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ED" w:rsidRDefault="004065ED" w:rsidP="004065ED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По благословению Епископа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Тимашевского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Германа</w:t>
      </w:r>
    </w:p>
    <w:p w:rsidR="004065ED" w:rsidRDefault="004065ED" w:rsidP="004065ED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Паломнический отдел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Ейской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епархии</w:t>
      </w:r>
    </w:p>
    <w:p w:rsidR="00BE465A" w:rsidRPr="00BE465A" w:rsidRDefault="00BE465A" w:rsidP="004065ED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 w:rsidRPr="00BE465A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Праздник Успения Богородицы </w:t>
      </w:r>
      <w:proofErr w:type="gramStart"/>
      <w:r w:rsidRPr="00BE465A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на</w:t>
      </w:r>
      <w:proofErr w:type="gramEnd"/>
      <w:r w:rsidRPr="00BE465A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о. </w:t>
      </w:r>
      <w:proofErr w:type="spellStart"/>
      <w:r w:rsidRPr="00BE465A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Кефалонья</w:t>
      </w:r>
      <w:proofErr w:type="spellEnd"/>
    </w:p>
    <w:p w:rsidR="006F6AED" w:rsidRDefault="006F6AE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141"/>
        <w:gridCol w:w="1141"/>
        <w:gridCol w:w="1064"/>
        <w:gridCol w:w="6"/>
      </w:tblGrid>
      <w:tr w:rsidR="00BE465A" w:rsidRPr="00BE465A" w:rsidTr="00BE465A">
        <w:trPr>
          <w:tblHeader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bdr w:val="none" w:sz="0" w:space="0" w:color="auto" w:frame="1"/>
                <w:lang w:eastAsia="ru-RU"/>
              </w:rPr>
              <w:t>Тур (описание) 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от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до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Цена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5A" w:rsidRPr="00BE465A" w:rsidRDefault="00BE465A" w:rsidP="00BE4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КРДР2 2016 </w:t>
            </w:r>
            <w:proofErr w:type="spellStart"/>
            <w:r w:rsidRPr="00BE465A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с.г</w:t>
            </w:r>
            <w:proofErr w:type="spellEnd"/>
            <w:r w:rsidRPr="00BE465A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. СОЛ 14-S Праздник Успения Богородицы на о. </w:t>
            </w:r>
            <w:proofErr w:type="spellStart"/>
            <w:r w:rsidRPr="00BE465A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Кефалонья</w:t>
            </w:r>
            <w:proofErr w:type="spellEnd"/>
            <w:r w:rsidRPr="00BE465A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! 11.08 8н/2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 xml:space="preserve">От </w:t>
            </w:r>
            <w:r w:rsidRPr="00BE465A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1157 €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65A" w:rsidRPr="00BE465A" w:rsidRDefault="00BE465A" w:rsidP="00BE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465A" w:rsidRDefault="00BE465A"/>
    <w:p w:rsidR="00BE465A" w:rsidRPr="00BB6C40" w:rsidRDefault="00BE465A" w:rsidP="00BE465A">
      <w:pPr>
        <w:numPr>
          <w:ilvl w:val="0"/>
          <w:numId w:val="1"/>
        </w:numPr>
        <w:spacing w:after="0" w:line="200" w:lineRule="exact"/>
        <w:jc w:val="both"/>
        <w:rPr>
          <w:b/>
          <w:bCs/>
          <w:color w:val="0000FF"/>
          <w:sz w:val="18"/>
          <w:szCs w:val="18"/>
        </w:rPr>
      </w:pPr>
      <w:r w:rsidRPr="00BB6C40">
        <w:rPr>
          <w:bCs/>
          <w:sz w:val="18"/>
          <w:szCs w:val="18"/>
        </w:rPr>
        <w:t xml:space="preserve">Заезды:  </w:t>
      </w:r>
      <w:r w:rsidRPr="00BB6C40">
        <w:rPr>
          <w:bCs/>
          <w:color w:val="993300"/>
          <w:sz w:val="18"/>
          <w:szCs w:val="18"/>
        </w:rPr>
        <w:t>1</w:t>
      </w:r>
      <w:r>
        <w:rPr>
          <w:bCs/>
          <w:color w:val="993300"/>
          <w:sz w:val="18"/>
          <w:szCs w:val="18"/>
        </w:rPr>
        <w:t>2/08 – 20</w:t>
      </w:r>
      <w:r w:rsidRPr="00BB6C40">
        <w:rPr>
          <w:bCs/>
          <w:color w:val="993300"/>
          <w:sz w:val="18"/>
          <w:szCs w:val="18"/>
        </w:rPr>
        <w:t>/08/1</w:t>
      </w:r>
      <w:r>
        <w:rPr>
          <w:bCs/>
          <w:color w:val="993300"/>
          <w:sz w:val="18"/>
          <w:szCs w:val="18"/>
          <w:lang w:val="en-US"/>
        </w:rPr>
        <w:t>6</w:t>
      </w:r>
      <w:r>
        <w:rPr>
          <w:bCs/>
          <w:color w:val="993300"/>
          <w:sz w:val="18"/>
          <w:szCs w:val="18"/>
        </w:rPr>
        <w:t xml:space="preserve">             Вылет из Краснодара</w:t>
      </w:r>
      <w:r w:rsidR="00FC5D8E">
        <w:rPr>
          <w:bCs/>
          <w:color w:val="993300"/>
          <w:sz w:val="18"/>
          <w:szCs w:val="18"/>
        </w:rPr>
        <w:t xml:space="preserve"> 11.08.2016</w:t>
      </w:r>
    </w:p>
    <w:p w:rsidR="00BE465A" w:rsidRPr="00BB6C40" w:rsidRDefault="00BE465A" w:rsidP="00BE465A">
      <w:pPr>
        <w:numPr>
          <w:ilvl w:val="0"/>
          <w:numId w:val="1"/>
        </w:numPr>
        <w:spacing w:after="0" w:line="200" w:lineRule="exact"/>
        <w:jc w:val="both"/>
        <w:rPr>
          <w:b/>
          <w:bCs/>
          <w:color w:val="0000FF"/>
          <w:sz w:val="18"/>
          <w:szCs w:val="18"/>
        </w:rPr>
      </w:pPr>
      <w:r>
        <w:rPr>
          <w:bCs/>
          <w:sz w:val="18"/>
          <w:szCs w:val="18"/>
        </w:rPr>
        <w:t>9</w:t>
      </w:r>
      <w:r w:rsidRPr="00BB6C40">
        <w:rPr>
          <w:bCs/>
          <w:sz w:val="18"/>
          <w:szCs w:val="18"/>
        </w:rPr>
        <w:t xml:space="preserve"> дней / </w:t>
      </w:r>
      <w:r>
        <w:rPr>
          <w:bCs/>
          <w:sz w:val="18"/>
          <w:szCs w:val="18"/>
        </w:rPr>
        <w:t>7</w:t>
      </w:r>
      <w:r w:rsidRPr="00BB6C40">
        <w:rPr>
          <w:bCs/>
          <w:sz w:val="18"/>
          <w:szCs w:val="18"/>
        </w:rPr>
        <w:t xml:space="preserve"> ночей</w:t>
      </w:r>
    </w:p>
    <w:p w:rsidR="00BE465A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1 день. 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1</w:t>
      </w:r>
      <w:r>
        <w:rPr>
          <w:rFonts w:ascii="Verdana" w:hAnsi="Verdana"/>
          <w:b/>
          <w:bCs/>
          <w:color w:val="993300"/>
          <w:sz w:val="18"/>
          <w:szCs w:val="18"/>
        </w:rPr>
        <w:t>2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>
        <w:rPr>
          <w:bCs/>
          <w:color w:val="99330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САЛОНИКИ </w:t>
      </w:r>
    </w:p>
    <w:p w:rsidR="00BE465A" w:rsidRPr="00BB6C40" w:rsidRDefault="00BE465A" w:rsidP="00BE465A">
      <w:pPr>
        <w:spacing w:line="200" w:lineRule="exact"/>
        <w:rPr>
          <w:sz w:val="18"/>
          <w:szCs w:val="18"/>
        </w:rPr>
      </w:pPr>
      <w:r w:rsidRPr="00BB6C40">
        <w:rPr>
          <w:sz w:val="18"/>
          <w:szCs w:val="18"/>
        </w:rPr>
        <w:t>Встреча в аэропорту г</w:t>
      </w:r>
      <w:r>
        <w:rPr>
          <w:sz w:val="18"/>
          <w:szCs w:val="18"/>
        </w:rPr>
        <w:t xml:space="preserve">орода </w:t>
      </w:r>
      <w:r w:rsidRPr="00BB6C40">
        <w:rPr>
          <w:sz w:val="18"/>
          <w:szCs w:val="18"/>
        </w:rPr>
        <w:t xml:space="preserve">Салоники с православным гидом паломнического </w:t>
      </w:r>
      <w:r>
        <w:rPr>
          <w:sz w:val="18"/>
          <w:szCs w:val="18"/>
        </w:rPr>
        <w:t>ц</w:t>
      </w:r>
      <w:r w:rsidRPr="00BB6C40">
        <w:rPr>
          <w:sz w:val="18"/>
          <w:szCs w:val="18"/>
        </w:rPr>
        <w:t>ентра СОЛУНЬ.</w:t>
      </w:r>
      <w:r w:rsidRPr="002A1B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Переезд в Салоники. </w:t>
      </w:r>
      <w:r w:rsidRPr="009A1E79">
        <w:rPr>
          <w:sz w:val="18"/>
          <w:szCs w:val="18"/>
        </w:rPr>
        <w:t>Размещение в гостинице. Ужин.</w:t>
      </w:r>
      <w:r w:rsidRPr="002A1B23">
        <w:rPr>
          <w:rFonts w:ascii="Verdana" w:hAnsi="Verdana"/>
          <w:b/>
          <w:bCs/>
          <w:color w:val="993300"/>
          <w:sz w:val="18"/>
          <w:szCs w:val="18"/>
        </w:rPr>
        <w:t xml:space="preserve"> </w:t>
      </w:r>
    </w:p>
    <w:p w:rsidR="00BE465A" w:rsidRPr="00BB6C40" w:rsidRDefault="00BE465A" w:rsidP="00BE465A">
      <w:pPr>
        <w:spacing w:line="200" w:lineRule="exact"/>
        <w:rPr>
          <w:sz w:val="18"/>
          <w:szCs w:val="18"/>
        </w:rPr>
      </w:pP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2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1</w:t>
      </w:r>
      <w:r>
        <w:rPr>
          <w:rFonts w:ascii="Verdana" w:hAnsi="Verdana"/>
          <w:b/>
          <w:bCs/>
          <w:color w:val="993300"/>
          <w:sz w:val="18"/>
          <w:szCs w:val="18"/>
        </w:rPr>
        <w:t>3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>
        <w:rPr>
          <w:bCs/>
          <w:color w:val="99330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САЛОНИКИ</w:t>
      </w:r>
      <w:r w:rsidRPr="00BB6C40">
        <w:rPr>
          <w:b/>
          <w:bCs/>
          <w:color w:val="00008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–</w:t>
      </w:r>
      <w:r w:rsidRPr="00BB6C40">
        <w:rPr>
          <w:b/>
          <w:bCs/>
          <w:color w:val="00008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И</w:t>
      </w:r>
      <w:r>
        <w:rPr>
          <w:rFonts w:ascii="Verdana" w:hAnsi="Verdana"/>
          <w:b/>
          <w:bCs/>
          <w:color w:val="993300"/>
          <w:sz w:val="18"/>
          <w:szCs w:val="18"/>
        </w:rPr>
        <w:t>Г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УМЕНИЦА</w:t>
      </w:r>
      <w:r w:rsidRPr="00CB7C78">
        <w:rPr>
          <w:rFonts w:ascii="Verdana" w:hAnsi="Verdana"/>
          <w:b/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–</w:t>
      </w:r>
      <w:r>
        <w:rPr>
          <w:bCs/>
          <w:color w:val="99330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КОРФУ</w:t>
      </w:r>
    </w:p>
    <w:p w:rsidR="00BE465A" w:rsidRPr="009A1E79" w:rsidRDefault="00BE465A" w:rsidP="00BE465A">
      <w:pPr>
        <w:spacing w:line="200" w:lineRule="exact"/>
        <w:rPr>
          <w:sz w:val="18"/>
          <w:szCs w:val="18"/>
        </w:rPr>
      </w:pPr>
      <w:r w:rsidRPr="00BB6C40">
        <w:rPr>
          <w:sz w:val="18"/>
          <w:szCs w:val="18"/>
        </w:rPr>
        <w:t>Завтрак.</w:t>
      </w:r>
      <w:r>
        <w:rPr>
          <w:sz w:val="18"/>
          <w:szCs w:val="18"/>
        </w:rPr>
        <w:t xml:space="preserve"> </w:t>
      </w:r>
      <w:r w:rsidRPr="009A1E79">
        <w:rPr>
          <w:sz w:val="18"/>
          <w:szCs w:val="18"/>
        </w:rPr>
        <w:t>Ознакомительная экскурсия по городу</w:t>
      </w:r>
      <w:r>
        <w:rPr>
          <w:sz w:val="18"/>
          <w:szCs w:val="18"/>
        </w:rPr>
        <w:t xml:space="preserve"> Салоники</w:t>
      </w:r>
      <w:r w:rsidRPr="009A1E79">
        <w:rPr>
          <w:sz w:val="18"/>
          <w:szCs w:val="18"/>
        </w:rPr>
        <w:t xml:space="preserve">. </w:t>
      </w:r>
      <w:r>
        <w:rPr>
          <w:sz w:val="18"/>
          <w:szCs w:val="18"/>
        </w:rPr>
        <w:t>П</w:t>
      </w:r>
      <w:r w:rsidRPr="009A1E79">
        <w:rPr>
          <w:sz w:val="18"/>
          <w:szCs w:val="18"/>
        </w:rPr>
        <w:t xml:space="preserve">осещение нескольких храмов, имеющих наиболее важное духовное значение, где хранятся мощи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 xml:space="preserve">вятых </w:t>
      </w:r>
      <w:r>
        <w:rPr>
          <w:sz w:val="18"/>
          <w:szCs w:val="18"/>
        </w:rPr>
        <w:t>у</w:t>
      </w:r>
      <w:r w:rsidRPr="009A1E79">
        <w:rPr>
          <w:sz w:val="18"/>
          <w:szCs w:val="18"/>
        </w:rPr>
        <w:t xml:space="preserve">годников и </w:t>
      </w:r>
      <w:r>
        <w:rPr>
          <w:sz w:val="18"/>
          <w:szCs w:val="18"/>
        </w:rPr>
        <w:t>ч</w:t>
      </w:r>
      <w:r w:rsidRPr="009A1E79">
        <w:rPr>
          <w:sz w:val="18"/>
          <w:szCs w:val="18"/>
        </w:rPr>
        <w:t>удотворные иконы:</w:t>
      </w:r>
    </w:p>
    <w:p w:rsidR="00BE465A" w:rsidRPr="00C71119" w:rsidRDefault="00BE465A" w:rsidP="00BE465A">
      <w:pPr>
        <w:numPr>
          <w:ilvl w:val="0"/>
          <w:numId w:val="2"/>
        </w:numPr>
        <w:tabs>
          <w:tab w:val="clear" w:pos="780"/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 w:rsidRPr="00C71119">
        <w:rPr>
          <w:sz w:val="18"/>
          <w:szCs w:val="18"/>
        </w:rPr>
        <w:t xml:space="preserve">Храм </w:t>
      </w:r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 xml:space="preserve">в. </w:t>
      </w:r>
      <w:r>
        <w:rPr>
          <w:sz w:val="18"/>
          <w:szCs w:val="18"/>
        </w:rPr>
        <w:t>в</w:t>
      </w:r>
      <w:r w:rsidRPr="00C71119">
        <w:rPr>
          <w:sz w:val="18"/>
          <w:szCs w:val="18"/>
        </w:rPr>
        <w:t xml:space="preserve">еликомученика Димитрия </w:t>
      </w:r>
      <w:proofErr w:type="spellStart"/>
      <w:r w:rsidRPr="00C71119">
        <w:rPr>
          <w:sz w:val="18"/>
          <w:szCs w:val="18"/>
        </w:rPr>
        <w:t>Солунского</w:t>
      </w:r>
      <w:proofErr w:type="spellEnd"/>
      <w:r w:rsidRPr="00C71119">
        <w:rPr>
          <w:sz w:val="18"/>
          <w:szCs w:val="18"/>
        </w:rPr>
        <w:t xml:space="preserve">, небесного покровителя города Салоники. В храме находится рака с </w:t>
      </w:r>
      <w:r>
        <w:rPr>
          <w:sz w:val="18"/>
          <w:szCs w:val="18"/>
        </w:rPr>
        <w:t xml:space="preserve">его </w:t>
      </w:r>
      <w:r w:rsidRPr="00C71119">
        <w:rPr>
          <w:sz w:val="18"/>
          <w:szCs w:val="18"/>
        </w:rPr>
        <w:t xml:space="preserve">мощами, </w:t>
      </w:r>
      <w:r>
        <w:rPr>
          <w:sz w:val="18"/>
          <w:szCs w:val="18"/>
        </w:rPr>
        <w:t xml:space="preserve">а также мощи </w:t>
      </w:r>
      <w:r w:rsidRPr="00C71119">
        <w:rPr>
          <w:sz w:val="18"/>
          <w:szCs w:val="18"/>
        </w:rPr>
        <w:t xml:space="preserve">св. </w:t>
      </w:r>
      <w:proofErr w:type="spellStart"/>
      <w:r w:rsidRPr="00C71119">
        <w:rPr>
          <w:sz w:val="18"/>
          <w:szCs w:val="18"/>
        </w:rPr>
        <w:t>прмц</w:t>
      </w:r>
      <w:proofErr w:type="spellEnd"/>
      <w:r w:rsidRPr="00C71119">
        <w:rPr>
          <w:sz w:val="18"/>
          <w:szCs w:val="18"/>
        </w:rPr>
        <w:t xml:space="preserve">. </w:t>
      </w:r>
      <w:proofErr w:type="spellStart"/>
      <w:r w:rsidRPr="00C71119">
        <w:rPr>
          <w:sz w:val="18"/>
          <w:szCs w:val="18"/>
        </w:rPr>
        <w:t>Анисии</w:t>
      </w:r>
      <w:proofErr w:type="spellEnd"/>
      <w:r w:rsidRPr="00C71119">
        <w:rPr>
          <w:sz w:val="18"/>
          <w:szCs w:val="18"/>
        </w:rPr>
        <w:t xml:space="preserve"> и св. Григория (</w:t>
      </w:r>
      <w:proofErr w:type="spellStart"/>
      <w:r w:rsidRPr="00C71119">
        <w:rPr>
          <w:sz w:val="18"/>
          <w:szCs w:val="18"/>
        </w:rPr>
        <w:t>Каллидиса</w:t>
      </w:r>
      <w:proofErr w:type="spellEnd"/>
      <w:r w:rsidRPr="00C71119">
        <w:rPr>
          <w:sz w:val="18"/>
          <w:szCs w:val="18"/>
        </w:rPr>
        <w:t xml:space="preserve">), </w:t>
      </w:r>
      <w:r>
        <w:rPr>
          <w:sz w:val="18"/>
          <w:szCs w:val="18"/>
        </w:rPr>
        <w:t>м</w:t>
      </w:r>
      <w:r w:rsidRPr="00C71119">
        <w:rPr>
          <w:sz w:val="18"/>
          <w:szCs w:val="18"/>
        </w:rPr>
        <w:t xml:space="preserve">итрополита Ираклии. Под алтарём сохранилась крипта, куда был заточён </w:t>
      </w:r>
      <w:r>
        <w:rPr>
          <w:sz w:val="18"/>
          <w:szCs w:val="18"/>
        </w:rPr>
        <w:t>св.</w:t>
      </w:r>
      <w:r w:rsidRPr="00C71119">
        <w:rPr>
          <w:sz w:val="18"/>
          <w:szCs w:val="18"/>
        </w:rPr>
        <w:t xml:space="preserve"> Димитрий</w:t>
      </w:r>
      <w:r>
        <w:rPr>
          <w:sz w:val="18"/>
          <w:szCs w:val="18"/>
        </w:rPr>
        <w:t>,</w:t>
      </w:r>
      <w:r w:rsidRPr="00C71119">
        <w:rPr>
          <w:sz w:val="18"/>
          <w:szCs w:val="18"/>
        </w:rPr>
        <w:t xml:space="preserve"> и где он принял мученическую смерть.</w:t>
      </w:r>
    </w:p>
    <w:p w:rsidR="00BE465A" w:rsidRPr="00C71119" w:rsidRDefault="00BE465A" w:rsidP="00BE465A">
      <w:pPr>
        <w:numPr>
          <w:ilvl w:val="0"/>
          <w:numId w:val="2"/>
        </w:numPr>
        <w:tabs>
          <w:tab w:val="clear" w:pos="780"/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 w:rsidRPr="00C71119">
        <w:rPr>
          <w:sz w:val="18"/>
          <w:szCs w:val="18"/>
        </w:rPr>
        <w:t xml:space="preserve">Храм </w:t>
      </w:r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 xml:space="preserve">в. Софии, где хранятся мощи </w:t>
      </w:r>
      <w:proofErr w:type="spellStart"/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>вт</w:t>
      </w:r>
      <w:proofErr w:type="spellEnd"/>
      <w:r w:rsidRPr="00C71119">
        <w:rPr>
          <w:sz w:val="18"/>
          <w:szCs w:val="18"/>
        </w:rPr>
        <w:t xml:space="preserve">. Василия, </w:t>
      </w:r>
      <w:r>
        <w:rPr>
          <w:sz w:val="18"/>
          <w:szCs w:val="18"/>
        </w:rPr>
        <w:t>м</w:t>
      </w:r>
      <w:r w:rsidRPr="00C71119">
        <w:rPr>
          <w:sz w:val="18"/>
          <w:szCs w:val="18"/>
        </w:rPr>
        <w:t xml:space="preserve">итрополита </w:t>
      </w:r>
      <w:proofErr w:type="spellStart"/>
      <w:r w:rsidRPr="00C71119">
        <w:rPr>
          <w:sz w:val="18"/>
          <w:szCs w:val="18"/>
        </w:rPr>
        <w:t>Фессалоникийского</w:t>
      </w:r>
      <w:proofErr w:type="spellEnd"/>
      <w:r w:rsidRPr="00C71119">
        <w:rPr>
          <w:sz w:val="18"/>
          <w:szCs w:val="18"/>
        </w:rPr>
        <w:t>.</w:t>
      </w:r>
    </w:p>
    <w:p w:rsidR="00BE465A" w:rsidRPr="00C71119" w:rsidRDefault="00BE465A" w:rsidP="00BE465A">
      <w:pPr>
        <w:numPr>
          <w:ilvl w:val="0"/>
          <w:numId w:val="2"/>
        </w:numPr>
        <w:tabs>
          <w:tab w:val="clear" w:pos="780"/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 w:rsidRPr="00C71119">
        <w:rPr>
          <w:sz w:val="18"/>
          <w:szCs w:val="18"/>
        </w:rPr>
        <w:t xml:space="preserve">Катакомбный храм со св. источником Иоанна Предтечи, I </w:t>
      </w:r>
      <w:r>
        <w:rPr>
          <w:sz w:val="18"/>
          <w:szCs w:val="18"/>
        </w:rPr>
        <w:t>–</w:t>
      </w:r>
      <w:r w:rsidRPr="00C71119">
        <w:rPr>
          <w:sz w:val="18"/>
          <w:szCs w:val="18"/>
        </w:rPr>
        <w:t xml:space="preserve"> III вв.</w:t>
      </w:r>
    </w:p>
    <w:p w:rsidR="00BE465A" w:rsidRPr="00EB10B5" w:rsidRDefault="00BE465A" w:rsidP="00BE465A">
      <w:pPr>
        <w:numPr>
          <w:ilvl w:val="0"/>
          <w:numId w:val="3"/>
        </w:numPr>
        <w:tabs>
          <w:tab w:val="num" w:pos="360"/>
        </w:tabs>
        <w:spacing w:after="0" w:line="200" w:lineRule="exact"/>
        <w:ind w:left="360"/>
        <w:rPr>
          <w:b/>
          <w:bCs/>
          <w:sz w:val="18"/>
          <w:szCs w:val="18"/>
        </w:rPr>
      </w:pPr>
      <w:r w:rsidRPr="00C71119">
        <w:rPr>
          <w:sz w:val="18"/>
          <w:szCs w:val="18"/>
        </w:rPr>
        <w:t xml:space="preserve">Кафедральный </w:t>
      </w:r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 xml:space="preserve">обор </w:t>
      </w:r>
      <w:proofErr w:type="spellStart"/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>вт</w:t>
      </w:r>
      <w:proofErr w:type="spellEnd"/>
      <w:r w:rsidRPr="00C71119">
        <w:rPr>
          <w:sz w:val="18"/>
          <w:szCs w:val="18"/>
        </w:rPr>
        <w:t xml:space="preserve">. Григория </w:t>
      </w:r>
      <w:proofErr w:type="spellStart"/>
      <w:r w:rsidRPr="00C71119">
        <w:rPr>
          <w:sz w:val="18"/>
          <w:szCs w:val="18"/>
        </w:rPr>
        <w:t>Паламы</w:t>
      </w:r>
      <w:proofErr w:type="spellEnd"/>
      <w:r w:rsidRPr="00C71119">
        <w:rPr>
          <w:sz w:val="18"/>
          <w:szCs w:val="18"/>
        </w:rPr>
        <w:t>, где хранятся его св. мощи.</w:t>
      </w:r>
    </w:p>
    <w:p w:rsidR="00BE465A" w:rsidRPr="00BB6C40" w:rsidRDefault="00BE465A" w:rsidP="00BE465A">
      <w:pPr>
        <w:numPr>
          <w:ilvl w:val="0"/>
          <w:numId w:val="3"/>
        </w:numPr>
        <w:tabs>
          <w:tab w:val="num" w:pos="360"/>
        </w:tabs>
        <w:spacing w:after="0" w:line="200" w:lineRule="exact"/>
        <w:ind w:left="360"/>
        <w:rPr>
          <w:b/>
          <w:bCs/>
          <w:sz w:val="18"/>
          <w:szCs w:val="18"/>
        </w:rPr>
      </w:pPr>
      <w:r w:rsidRPr="00CF234D">
        <w:rPr>
          <w:sz w:val="18"/>
          <w:szCs w:val="18"/>
        </w:rPr>
        <w:t>Монастырь св. Феодоры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Солунской</w:t>
      </w:r>
      <w:proofErr w:type="spellEnd"/>
      <w:r w:rsidRPr="00CF234D">
        <w:rPr>
          <w:sz w:val="18"/>
          <w:szCs w:val="18"/>
        </w:rPr>
        <w:t xml:space="preserve">, где покоятся ее св. мощи и мощи </w:t>
      </w:r>
      <w:proofErr w:type="spellStart"/>
      <w:r>
        <w:rPr>
          <w:sz w:val="18"/>
          <w:szCs w:val="18"/>
        </w:rPr>
        <w:t>прп</w:t>
      </w:r>
      <w:proofErr w:type="spellEnd"/>
      <w:r w:rsidRPr="00CF234D">
        <w:rPr>
          <w:sz w:val="18"/>
          <w:szCs w:val="18"/>
        </w:rPr>
        <w:t>. Давида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Солунского</w:t>
      </w:r>
      <w:proofErr w:type="spellEnd"/>
      <w:r>
        <w:rPr>
          <w:sz w:val="18"/>
          <w:szCs w:val="18"/>
        </w:rPr>
        <w:t>.</w:t>
      </w:r>
    </w:p>
    <w:p w:rsidR="00BE465A" w:rsidRPr="00BB6C40" w:rsidRDefault="00BE465A" w:rsidP="00BE465A">
      <w:pPr>
        <w:spacing w:line="200" w:lineRule="exact"/>
        <w:rPr>
          <w:sz w:val="18"/>
          <w:szCs w:val="18"/>
        </w:rPr>
      </w:pPr>
      <w:r w:rsidRPr="009A1E79">
        <w:rPr>
          <w:sz w:val="18"/>
          <w:szCs w:val="18"/>
        </w:rPr>
        <w:t xml:space="preserve">Посещение </w:t>
      </w:r>
      <w:r>
        <w:rPr>
          <w:sz w:val="18"/>
          <w:szCs w:val="18"/>
        </w:rPr>
        <w:t>м</w:t>
      </w:r>
      <w:r w:rsidRPr="009A1E79">
        <w:rPr>
          <w:sz w:val="18"/>
          <w:szCs w:val="18"/>
        </w:rPr>
        <w:t>онастыря Иоанна Богослова, где находится могил</w:t>
      </w:r>
      <w:r>
        <w:rPr>
          <w:sz w:val="18"/>
          <w:szCs w:val="18"/>
        </w:rPr>
        <w:t>ка</w:t>
      </w:r>
      <w:r w:rsidRPr="009A1E79">
        <w:rPr>
          <w:sz w:val="18"/>
          <w:szCs w:val="18"/>
        </w:rPr>
        <w:t xml:space="preserve"> старца </w:t>
      </w:r>
      <w:proofErr w:type="spellStart"/>
      <w:r w:rsidRPr="009A1E79">
        <w:rPr>
          <w:sz w:val="18"/>
          <w:szCs w:val="18"/>
        </w:rPr>
        <w:t>Паисия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Святогорца</w:t>
      </w:r>
      <w:proofErr w:type="spellEnd"/>
      <w:r w:rsidRPr="009A1E79">
        <w:rPr>
          <w:sz w:val="18"/>
          <w:szCs w:val="18"/>
        </w:rPr>
        <w:t xml:space="preserve"> и хранятся св. мощи Арсения </w:t>
      </w:r>
      <w:proofErr w:type="spellStart"/>
      <w:r w:rsidRPr="009A1E79">
        <w:rPr>
          <w:sz w:val="18"/>
          <w:szCs w:val="18"/>
        </w:rPr>
        <w:t>Каппадокийского</w:t>
      </w:r>
      <w:proofErr w:type="spellEnd"/>
      <w:r w:rsidRPr="009A1E79">
        <w:rPr>
          <w:sz w:val="18"/>
          <w:szCs w:val="18"/>
        </w:rPr>
        <w:t xml:space="preserve">. Посещение </w:t>
      </w:r>
      <w:r>
        <w:rPr>
          <w:sz w:val="18"/>
          <w:szCs w:val="18"/>
        </w:rPr>
        <w:t>древнего</w:t>
      </w:r>
      <w:r w:rsidRPr="009A1E79">
        <w:rPr>
          <w:sz w:val="18"/>
          <w:szCs w:val="18"/>
        </w:rPr>
        <w:t xml:space="preserve"> монастыря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 xml:space="preserve">в. Анастасии </w:t>
      </w:r>
      <w:proofErr w:type="spellStart"/>
      <w:r w:rsidRPr="009A1E79">
        <w:rPr>
          <w:sz w:val="18"/>
          <w:szCs w:val="18"/>
        </w:rPr>
        <w:t>Узорешительницы</w:t>
      </w:r>
      <w:proofErr w:type="spellEnd"/>
      <w:r w:rsidRPr="009A1E79">
        <w:rPr>
          <w:sz w:val="18"/>
          <w:szCs w:val="18"/>
        </w:rPr>
        <w:t xml:space="preserve">, где хранятся мощи </w:t>
      </w:r>
      <w:proofErr w:type="spellStart"/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>вт</w:t>
      </w:r>
      <w:proofErr w:type="spellEnd"/>
      <w:r w:rsidRPr="009A1E79">
        <w:rPr>
          <w:sz w:val="18"/>
          <w:szCs w:val="18"/>
        </w:rPr>
        <w:t xml:space="preserve">. </w:t>
      </w:r>
      <w:proofErr w:type="spellStart"/>
      <w:r w:rsidRPr="009A1E79">
        <w:rPr>
          <w:sz w:val="18"/>
          <w:szCs w:val="18"/>
        </w:rPr>
        <w:t>Феоны</w:t>
      </w:r>
      <w:proofErr w:type="spellEnd"/>
      <w:r w:rsidRPr="009A1E79">
        <w:rPr>
          <w:sz w:val="18"/>
          <w:szCs w:val="18"/>
        </w:rPr>
        <w:t xml:space="preserve">, митрополита </w:t>
      </w:r>
      <w:proofErr w:type="spellStart"/>
      <w:r w:rsidRPr="009A1E79">
        <w:rPr>
          <w:sz w:val="18"/>
          <w:szCs w:val="18"/>
        </w:rPr>
        <w:t>Солунского</w:t>
      </w:r>
      <w:proofErr w:type="spellEnd"/>
      <w:r w:rsidRPr="009A1E79">
        <w:rPr>
          <w:sz w:val="18"/>
          <w:szCs w:val="18"/>
        </w:rPr>
        <w:t xml:space="preserve">. Переезд в скит Иоанна Предтечи в районе </w:t>
      </w:r>
      <w:proofErr w:type="spellStart"/>
      <w:r w:rsidRPr="009A1E79">
        <w:rPr>
          <w:sz w:val="18"/>
          <w:szCs w:val="18"/>
        </w:rPr>
        <w:t>Верии</w:t>
      </w:r>
      <w:proofErr w:type="spellEnd"/>
      <w:r w:rsidRPr="009A1E79">
        <w:rPr>
          <w:sz w:val="18"/>
          <w:szCs w:val="18"/>
        </w:rPr>
        <w:t xml:space="preserve">. Этот древний скит в настоящее время является подворьем Афонского монастыря </w:t>
      </w:r>
      <w:proofErr w:type="spellStart"/>
      <w:r w:rsidRPr="009A1E79">
        <w:rPr>
          <w:sz w:val="18"/>
          <w:szCs w:val="18"/>
        </w:rPr>
        <w:t>Симонопетра</w:t>
      </w:r>
      <w:proofErr w:type="spellEnd"/>
      <w:r w:rsidRPr="009A1E79">
        <w:rPr>
          <w:sz w:val="18"/>
          <w:szCs w:val="18"/>
        </w:rPr>
        <w:t xml:space="preserve">. Здесь хранится глава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 xml:space="preserve">в. Климента </w:t>
      </w:r>
      <w:proofErr w:type="spellStart"/>
      <w:r w:rsidRPr="009A1E79">
        <w:rPr>
          <w:sz w:val="18"/>
          <w:szCs w:val="18"/>
        </w:rPr>
        <w:t>Охри</w:t>
      </w:r>
      <w:r>
        <w:rPr>
          <w:sz w:val="18"/>
          <w:szCs w:val="18"/>
        </w:rPr>
        <w:t>д</w:t>
      </w:r>
      <w:r w:rsidRPr="009A1E79">
        <w:rPr>
          <w:sz w:val="18"/>
          <w:szCs w:val="18"/>
        </w:rPr>
        <w:t>ского</w:t>
      </w:r>
      <w:proofErr w:type="spellEnd"/>
      <w:r w:rsidRPr="009A1E79">
        <w:rPr>
          <w:sz w:val="18"/>
          <w:szCs w:val="18"/>
        </w:rPr>
        <w:t xml:space="preserve">, ученика </w:t>
      </w:r>
      <w:proofErr w:type="spellStart"/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>вв</w:t>
      </w:r>
      <w:proofErr w:type="spellEnd"/>
      <w:r w:rsidRPr="009A1E79">
        <w:rPr>
          <w:sz w:val="18"/>
          <w:szCs w:val="18"/>
        </w:rPr>
        <w:t xml:space="preserve">. Кирилла и </w:t>
      </w:r>
      <w:proofErr w:type="spellStart"/>
      <w:r w:rsidRPr="009A1E79">
        <w:rPr>
          <w:sz w:val="18"/>
          <w:szCs w:val="18"/>
        </w:rPr>
        <w:t>Мефодия</w:t>
      </w:r>
      <w:proofErr w:type="spellEnd"/>
      <w:r w:rsidRPr="009A1E7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а </w:t>
      </w:r>
      <w:r w:rsidRPr="009A1E79">
        <w:rPr>
          <w:sz w:val="18"/>
          <w:szCs w:val="18"/>
        </w:rPr>
        <w:t xml:space="preserve">также часть руки </w:t>
      </w:r>
      <w:r>
        <w:rPr>
          <w:sz w:val="18"/>
          <w:szCs w:val="18"/>
        </w:rPr>
        <w:t xml:space="preserve">св. </w:t>
      </w:r>
      <w:r w:rsidRPr="009A1E79">
        <w:rPr>
          <w:sz w:val="18"/>
          <w:szCs w:val="18"/>
        </w:rPr>
        <w:t>Иоанна Крестителя. Здесь же,  около скита</w:t>
      </w:r>
      <w:r>
        <w:rPr>
          <w:sz w:val="18"/>
          <w:szCs w:val="18"/>
        </w:rPr>
        <w:t>,</w:t>
      </w:r>
      <w:r w:rsidRPr="009A1E79">
        <w:rPr>
          <w:sz w:val="18"/>
          <w:szCs w:val="18"/>
        </w:rPr>
        <w:t xml:space="preserve"> находятся кельи великих подвижников: Григория </w:t>
      </w:r>
      <w:proofErr w:type="spellStart"/>
      <w:r w:rsidRPr="009A1E79">
        <w:rPr>
          <w:sz w:val="18"/>
          <w:szCs w:val="18"/>
        </w:rPr>
        <w:t>Паламы</w:t>
      </w:r>
      <w:proofErr w:type="spellEnd"/>
      <w:r w:rsidRPr="009A1E79">
        <w:rPr>
          <w:sz w:val="18"/>
          <w:szCs w:val="18"/>
        </w:rPr>
        <w:t xml:space="preserve"> (где он подвизался 5 лет) и Дионисия Олимпийского. </w:t>
      </w:r>
      <w:r>
        <w:rPr>
          <w:sz w:val="18"/>
          <w:szCs w:val="18"/>
        </w:rPr>
        <w:t xml:space="preserve">Переезд в </w:t>
      </w:r>
      <w:proofErr w:type="spellStart"/>
      <w:r>
        <w:rPr>
          <w:sz w:val="18"/>
          <w:szCs w:val="18"/>
        </w:rPr>
        <w:t>Игуменицу</w:t>
      </w:r>
      <w:proofErr w:type="spellEnd"/>
      <w:r>
        <w:rPr>
          <w:sz w:val="18"/>
          <w:szCs w:val="18"/>
        </w:rPr>
        <w:t xml:space="preserve">. Переправа на пароме на Корфу. </w:t>
      </w:r>
      <w:r w:rsidRPr="00BB6C40">
        <w:rPr>
          <w:sz w:val="18"/>
          <w:szCs w:val="18"/>
        </w:rPr>
        <w:t>Размещение в гостинице. Ужин.</w:t>
      </w: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3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1</w:t>
      </w:r>
      <w:r>
        <w:rPr>
          <w:rFonts w:ascii="Verdana" w:hAnsi="Verdana"/>
          <w:b/>
          <w:bCs/>
          <w:color w:val="993300"/>
          <w:sz w:val="18"/>
          <w:szCs w:val="18"/>
        </w:rPr>
        <w:t>4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 w:rsidRPr="00CB7C78">
        <w:rPr>
          <w:rFonts w:ascii="Verdana" w:hAnsi="Verdana"/>
          <w:b/>
          <w:bCs/>
          <w:color w:val="99330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КОРФУ – ИУМЕНИЦА – КЕФАЛОНЬЯ  </w:t>
      </w:r>
    </w:p>
    <w:p w:rsidR="00BE465A" w:rsidRPr="00BB6C40" w:rsidRDefault="00BE465A" w:rsidP="00BE465A">
      <w:pPr>
        <w:spacing w:line="200" w:lineRule="exact"/>
        <w:rPr>
          <w:sz w:val="18"/>
          <w:szCs w:val="18"/>
        </w:rPr>
      </w:pPr>
      <w:r w:rsidRPr="00BB6C40">
        <w:rPr>
          <w:sz w:val="18"/>
          <w:szCs w:val="18"/>
        </w:rPr>
        <w:t xml:space="preserve">Литургия в храме </w:t>
      </w:r>
      <w:proofErr w:type="spellStart"/>
      <w:r w:rsidRPr="00BB6C40">
        <w:rPr>
          <w:sz w:val="18"/>
          <w:szCs w:val="18"/>
        </w:rPr>
        <w:t>свт</w:t>
      </w:r>
      <w:proofErr w:type="spellEnd"/>
      <w:r w:rsidRPr="00BB6C40">
        <w:rPr>
          <w:sz w:val="18"/>
          <w:szCs w:val="18"/>
        </w:rPr>
        <w:t xml:space="preserve">. Спиридона </w:t>
      </w:r>
      <w:proofErr w:type="spellStart"/>
      <w:r w:rsidRPr="00BB6C40">
        <w:rPr>
          <w:sz w:val="18"/>
          <w:szCs w:val="18"/>
        </w:rPr>
        <w:t>Тримифутского</w:t>
      </w:r>
      <w:proofErr w:type="spellEnd"/>
      <w:r w:rsidRPr="00BB6C40">
        <w:rPr>
          <w:sz w:val="18"/>
          <w:szCs w:val="18"/>
        </w:rPr>
        <w:t xml:space="preserve">. Завтрак. </w:t>
      </w:r>
      <w:r>
        <w:rPr>
          <w:sz w:val="18"/>
          <w:szCs w:val="18"/>
        </w:rPr>
        <w:t>П</w:t>
      </w:r>
      <w:r w:rsidRPr="009A1E79">
        <w:rPr>
          <w:sz w:val="18"/>
          <w:szCs w:val="18"/>
        </w:rPr>
        <w:t>осещение памятника праведному адмиралу Феодору Ушакову у крепости. Посещение святынь:</w:t>
      </w:r>
      <w:r w:rsidRPr="009A1E79">
        <w:rPr>
          <w:b/>
          <w:sz w:val="18"/>
          <w:szCs w:val="18"/>
        </w:rPr>
        <w:t xml:space="preserve"> </w:t>
      </w:r>
      <w:r w:rsidRPr="009A1E79">
        <w:rPr>
          <w:sz w:val="18"/>
          <w:szCs w:val="18"/>
        </w:rPr>
        <w:t xml:space="preserve">соборного храма во имя греческой царицы Феодоры, где хранятся её св. мощи, храма Иоанна Предтечи, места захоронения русского </w:t>
      </w:r>
      <w:r>
        <w:rPr>
          <w:sz w:val="18"/>
          <w:szCs w:val="18"/>
        </w:rPr>
        <w:t>воина</w:t>
      </w:r>
      <w:r w:rsidRPr="00BB6C4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BB6C40">
        <w:rPr>
          <w:sz w:val="18"/>
          <w:szCs w:val="18"/>
        </w:rPr>
        <w:t xml:space="preserve">Возвращение на пароме в </w:t>
      </w:r>
      <w:proofErr w:type="spellStart"/>
      <w:r w:rsidRPr="00BB6C40">
        <w:rPr>
          <w:sz w:val="18"/>
          <w:szCs w:val="18"/>
        </w:rPr>
        <w:t>Игуменицу</w:t>
      </w:r>
      <w:proofErr w:type="spellEnd"/>
      <w:r w:rsidRPr="00BB6C40">
        <w:rPr>
          <w:sz w:val="18"/>
          <w:szCs w:val="18"/>
        </w:rPr>
        <w:t>. Переезд</w:t>
      </w:r>
      <w:r>
        <w:rPr>
          <w:sz w:val="18"/>
          <w:szCs w:val="18"/>
        </w:rPr>
        <w:t xml:space="preserve"> в порт </w:t>
      </w:r>
      <w:proofErr w:type="spellStart"/>
      <w:r>
        <w:rPr>
          <w:sz w:val="18"/>
          <w:szCs w:val="18"/>
        </w:rPr>
        <w:t>Астако</w:t>
      </w:r>
      <w:proofErr w:type="spellEnd"/>
      <w:r>
        <w:rPr>
          <w:sz w:val="18"/>
          <w:szCs w:val="18"/>
        </w:rPr>
        <w:t xml:space="preserve"> и п</w:t>
      </w:r>
      <w:r w:rsidRPr="00BB6C40">
        <w:rPr>
          <w:sz w:val="18"/>
          <w:szCs w:val="18"/>
        </w:rPr>
        <w:t>ереправа на пароме на о.</w:t>
      </w:r>
      <w:r>
        <w:rPr>
          <w:sz w:val="18"/>
          <w:szCs w:val="18"/>
        </w:rPr>
        <w:t xml:space="preserve"> </w:t>
      </w:r>
      <w:proofErr w:type="spellStart"/>
      <w:r w:rsidRPr="00BB6C40">
        <w:rPr>
          <w:sz w:val="18"/>
          <w:szCs w:val="18"/>
        </w:rPr>
        <w:t>Кефалонья</w:t>
      </w:r>
      <w:proofErr w:type="spellEnd"/>
      <w:r w:rsidRPr="00BB6C40">
        <w:rPr>
          <w:sz w:val="18"/>
          <w:szCs w:val="18"/>
        </w:rPr>
        <w:t xml:space="preserve">. Прибытие в деревню </w:t>
      </w:r>
      <w:proofErr w:type="spellStart"/>
      <w:r w:rsidRPr="00BB6C40">
        <w:rPr>
          <w:sz w:val="18"/>
          <w:szCs w:val="18"/>
        </w:rPr>
        <w:t>Маркопуло</w:t>
      </w:r>
      <w:proofErr w:type="spellEnd"/>
      <w:r w:rsidRPr="00BB6C40">
        <w:rPr>
          <w:sz w:val="18"/>
          <w:szCs w:val="18"/>
        </w:rPr>
        <w:t>. Размещение в гостинице. Ужин.</w:t>
      </w:r>
    </w:p>
    <w:p w:rsidR="00BE465A" w:rsidRPr="00BB6C40" w:rsidRDefault="00BE465A" w:rsidP="00BE465A">
      <w:pPr>
        <w:spacing w:line="200" w:lineRule="exact"/>
        <w:rPr>
          <w:sz w:val="18"/>
          <w:szCs w:val="18"/>
        </w:rPr>
      </w:pP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4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1</w:t>
      </w:r>
      <w:r>
        <w:rPr>
          <w:rFonts w:ascii="Verdana" w:hAnsi="Verdana"/>
          <w:b/>
          <w:bCs/>
          <w:color w:val="993300"/>
          <w:sz w:val="18"/>
          <w:szCs w:val="18"/>
        </w:rPr>
        <w:t>5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>
        <w:rPr>
          <w:bCs/>
          <w:color w:val="99330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КЕФАЛОНЬЯ</w:t>
      </w:r>
    </w:p>
    <w:p w:rsidR="00BE465A" w:rsidRPr="00BB6C40" w:rsidRDefault="00BE465A" w:rsidP="00BE465A">
      <w:pPr>
        <w:spacing w:line="200" w:lineRule="exact"/>
        <w:rPr>
          <w:sz w:val="18"/>
          <w:szCs w:val="18"/>
        </w:rPr>
      </w:pPr>
      <w:r w:rsidRPr="00152463">
        <w:rPr>
          <w:color w:val="FF0000"/>
          <w:sz w:val="18"/>
          <w:szCs w:val="18"/>
        </w:rPr>
        <w:t xml:space="preserve">Праздничная Литургия в храме Панагии </w:t>
      </w:r>
      <w:proofErr w:type="spellStart"/>
      <w:r w:rsidRPr="00152463">
        <w:rPr>
          <w:color w:val="FF0000"/>
          <w:sz w:val="18"/>
          <w:szCs w:val="18"/>
        </w:rPr>
        <w:t>Фидусы</w:t>
      </w:r>
      <w:proofErr w:type="spellEnd"/>
      <w:r w:rsidRPr="00152463">
        <w:rPr>
          <w:color w:val="FF0000"/>
          <w:sz w:val="18"/>
          <w:szCs w:val="18"/>
        </w:rPr>
        <w:t>.</w:t>
      </w:r>
      <w:r w:rsidRPr="00BB6C40">
        <w:rPr>
          <w:sz w:val="18"/>
          <w:szCs w:val="18"/>
        </w:rPr>
        <w:t xml:space="preserve"> Храм известен в православном мире событием, которое совершается здесь из года в год в дни празднования Успения Пресвятой Богородицы. К храму с гор сползаются небольшие змейки с крестиками на голове. У чудотворной иконы Богородицы совершается большое количество исцелений. Далее переезд в храм</w:t>
      </w:r>
      <w:r w:rsidRPr="00FB5859">
        <w:rPr>
          <w:sz w:val="18"/>
          <w:szCs w:val="18"/>
        </w:rPr>
        <w:t xml:space="preserve"> </w:t>
      </w:r>
      <w:r w:rsidRPr="00BB6C40">
        <w:rPr>
          <w:sz w:val="18"/>
          <w:szCs w:val="18"/>
        </w:rPr>
        <w:t xml:space="preserve">села </w:t>
      </w:r>
      <w:proofErr w:type="spellStart"/>
      <w:r w:rsidRPr="00BB6C40">
        <w:rPr>
          <w:sz w:val="18"/>
          <w:szCs w:val="18"/>
        </w:rPr>
        <w:t>Ператата</w:t>
      </w:r>
      <w:proofErr w:type="spellEnd"/>
      <w:r w:rsidRPr="00BB6C40">
        <w:rPr>
          <w:sz w:val="18"/>
          <w:szCs w:val="18"/>
        </w:rPr>
        <w:t xml:space="preserve">, где ежегодно у чудотворной иконы на праздник </w:t>
      </w:r>
      <w:r>
        <w:rPr>
          <w:sz w:val="18"/>
          <w:szCs w:val="18"/>
        </w:rPr>
        <w:t xml:space="preserve">Успения </w:t>
      </w:r>
      <w:r w:rsidRPr="00BB6C40">
        <w:rPr>
          <w:sz w:val="18"/>
          <w:szCs w:val="18"/>
        </w:rPr>
        <w:t xml:space="preserve">Богородицы совершается чудо расцветания сухих стеблей </w:t>
      </w:r>
      <w:r>
        <w:rPr>
          <w:sz w:val="18"/>
          <w:szCs w:val="18"/>
        </w:rPr>
        <w:t>л</w:t>
      </w:r>
      <w:r w:rsidRPr="00BB6C40">
        <w:rPr>
          <w:sz w:val="18"/>
          <w:szCs w:val="18"/>
        </w:rPr>
        <w:t xml:space="preserve">илий. Завтрак. Посещение монастыря </w:t>
      </w:r>
      <w:r>
        <w:rPr>
          <w:sz w:val="18"/>
          <w:szCs w:val="18"/>
        </w:rPr>
        <w:t>с</w:t>
      </w:r>
      <w:r w:rsidRPr="00BB6C40">
        <w:rPr>
          <w:sz w:val="18"/>
          <w:szCs w:val="18"/>
        </w:rPr>
        <w:t xml:space="preserve">в. Герасима, покровителя острова. В храме находится пещера, где подвизался </w:t>
      </w:r>
      <w:r>
        <w:rPr>
          <w:sz w:val="18"/>
          <w:szCs w:val="18"/>
        </w:rPr>
        <w:t>преподобный</w:t>
      </w:r>
      <w:r w:rsidRPr="00BB6C40">
        <w:rPr>
          <w:sz w:val="18"/>
          <w:szCs w:val="18"/>
        </w:rPr>
        <w:t xml:space="preserve">, а справа от алтаря  в раке почивают его святые мощи. В этот день мощи выносят в центр храма, т.к. на следующий день празднуется память св. Герасима. На этот праздник </w:t>
      </w:r>
      <w:r>
        <w:rPr>
          <w:sz w:val="18"/>
          <w:szCs w:val="18"/>
        </w:rPr>
        <w:t>приезжает множество верующих</w:t>
      </w:r>
      <w:r w:rsidRPr="00BB6C40">
        <w:rPr>
          <w:sz w:val="18"/>
          <w:szCs w:val="18"/>
        </w:rPr>
        <w:t xml:space="preserve"> </w:t>
      </w:r>
      <w:r>
        <w:rPr>
          <w:sz w:val="18"/>
          <w:szCs w:val="18"/>
        </w:rPr>
        <w:t>не только из</w:t>
      </w:r>
      <w:r w:rsidRPr="00BB6C40">
        <w:rPr>
          <w:sz w:val="18"/>
          <w:szCs w:val="18"/>
        </w:rPr>
        <w:t xml:space="preserve"> Греции</w:t>
      </w:r>
      <w:r>
        <w:rPr>
          <w:sz w:val="18"/>
          <w:szCs w:val="18"/>
        </w:rPr>
        <w:t>, но</w:t>
      </w:r>
      <w:r w:rsidRPr="00BB6C40">
        <w:rPr>
          <w:sz w:val="18"/>
          <w:szCs w:val="18"/>
        </w:rPr>
        <w:t xml:space="preserve"> и из-за рубежа. Святой </w:t>
      </w:r>
      <w:r>
        <w:rPr>
          <w:sz w:val="18"/>
          <w:szCs w:val="18"/>
        </w:rPr>
        <w:t xml:space="preserve">Герасим </w:t>
      </w:r>
      <w:r w:rsidRPr="00BB6C40">
        <w:rPr>
          <w:sz w:val="18"/>
          <w:szCs w:val="18"/>
        </w:rPr>
        <w:t xml:space="preserve">помогает </w:t>
      </w:r>
      <w:r>
        <w:rPr>
          <w:sz w:val="18"/>
          <w:szCs w:val="18"/>
        </w:rPr>
        <w:t xml:space="preserve">исцелиться </w:t>
      </w:r>
      <w:r w:rsidRPr="00BB6C40">
        <w:rPr>
          <w:sz w:val="18"/>
          <w:szCs w:val="18"/>
        </w:rPr>
        <w:t xml:space="preserve">от многих болезней. </w:t>
      </w:r>
      <w:r>
        <w:rPr>
          <w:sz w:val="18"/>
          <w:szCs w:val="18"/>
        </w:rPr>
        <w:t>П</w:t>
      </w:r>
      <w:r w:rsidRPr="00BB6C40">
        <w:rPr>
          <w:sz w:val="18"/>
          <w:szCs w:val="18"/>
        </w:rPr>
        <w:t xml:space="preserve">о </w:t>
      </w:r>
      <w:r>
        <w:rPr>
          <w:sz w:val="18"/>
          <w:szCs w:val="18"/>
        </w:rPr>
        <w:t xml:space="preserve">его </w:t>
      </w:r>
      <w:r w:rsidRPr="00BB6C40">
        <w:rPr>
          <w:sz w:val="18"/>
          <w:szCs w:val="18"/>
        </w:rPr>
        <w:t xml:space="preserve">молитвам </w:t>
      </w:r>
      <w:r>
        <w:rPr>
          <w:sz w:val="18"/>
          <w:szCs w:val="18"/>
        </w:rPr>
        <w:t>о</w:t>
      </w:r>
      <w:r w:rsidRPr="00BB6C40">
        <w:rPr>
          <w:sz w:val="18"/>
          <w:szCs w:val="18"/>
        </w:rPr>
        <w:t xml:space="preserve">блегчение и исцеление получают </w:t>
      </w:r>
      <w:r>
        <w:rPr>
          <w:sz w:val="18"/>
          <w:szCs w:val="18"/>
        </w:rPr>
        <w:t>одержимые</w:t>
      </w:r>
      <w:r w:rsidRPr="00BB6C40">
        <w:rPr>
          <w:sz w:val="18"/>
          <w:szCs w:val="18"/>
        </w:rPr>
        <w:t xml:space="preserve"> нечистым</w:t>
      </w:r>
      <w:r>
        <w:rPr>
          <w:sz w:val="18"/>
          <w:szCs w:val="18"/>
        </w:rPr>
        <w:t>и</w:t>
      </w:r>
      <w:r w:rsidRPr="00BB6C40">
        <w:rPr>
          <w:sz w:val="18"/>
          <w:szCs w:val="18"/>
        </w:rPr>
        <w:t xml:space="preserve"> дух</w:t>
      </w:r>
      <w:r>
        <w:rPr>
          <w:sz w:val="18"/>
          <w:szCs w:val="18"/>
        </w:rPr>
        <w:t>ами</w:t>
      </w:r>
      <w:r w:rsidRPr="00BB6C40">
        <w:rPr>
          <w:sz w:val="18"/>
          <w:szCs w:val="18"/>
        </w:rPr>
        <w:t xml:space="preserve">. Ужин. Размещение в гостинице. </w:t>
      </w:r>
    </w:p>
    <w:p w:rsidR="00BE465A" w:rsidRPr="00BB6C40" w:rsidRDefault="00BE465A" w:rsidP="00BE465A">
      <w:pPr>
        <w:spacing w:line="200" w:lineRule="exact"/>
        <w:rPr>
          <w:sz w:val="18"/>
          <w:szCs w:val="18"/>
        </w:rPr>
      </w:pP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5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1</w:t>
      </w:r>
      <w:r>
        <w:rPr>
          <w:rFonts w:ascii="Verdana" w:hAnsi="Verdana"/>
          <w:b/>
          <w:bCs/>
          <w:color w:val="993300"/>
          <w:sz w:val="18"/>
          <w:szCs w:val="18"/>
        </w:rPr>
        <w:t>6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>
        <w:rPr>
          <w:bCs/>
          <w:color w:val="99330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КЕФАЛОНЬЯ – ЗАКИНФ </w:t>
      </w: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 w:rsidRPr="00BB6C40">
        <w:rPr>
          <w:sz w:val="18"/>
          <w:szCs w:val="18"/>
        </w:rPr>
        <w:lastRenderedPageBreak/>
        <w:t xml:space="preserve">Праздничная Литургия в монастыре </w:t>
      </w:r>
      <w:r>
        <w:rPr>
          <w:sz w:val="18"/>
          <w:szCs w:val="18"/>
        </w:rPr>
        <w:t>с</w:t>
      </w:r>
      <w:r w:rsidRPr="00BB6C40">
        <w:rPr>
          <w:sz w:val="18"/>
          <w:szCs w:val="18"/>
        </w:rPr>
        <w:t xml:space="preserve">в. Герасима. Желающие смогут причаститься </w:t>
      </w:r>
      <w:r>
        <w:rPr>
          <w:sz w:val="18"/>
          <w:szCs w:val="18"/>
        </w:rPr>
        <w:t>Святых Таин</w:t>
      </w:r>
      <w:r w:rsidRPr="00BB6C40">
        <w:rPr>
          <w:sz w:val="18"/>
          <w:szCs w:val="18"/>
        </w:rPr>
        <w:t xml:space="preserve">. </w:t>
      </w:r>
      <w:r>
        <w:rPr>
          <w:sz w:val="18"/>
          <w:szCs w:val="18"/>
        </w:rPr>
        <w:t>З</w:t>
      </w:r>
      <w:r w:rsidRPr="00BB6C40">
        <w:rPr>
          <w:sz w:val="18"/>
          <w:szCs w:val="18"/>
        </w:rPr>
        <w:t>автрак</w:t>
      </w:r>
      <w:r>
        <w:rPr>
          <w:sz w:val="18"/>
          <w:szCs w:val="18"/>
        </w:rPr>
        <w:t>.</w:t>
      </w:r>
      <w:r w:rsidRPr="00BB6C40">
        <w:rPr>
          <w:sz w:val="18"/>
          <w:szCs w:val="18"/>
        </w:rPr>
        <w:t xml:space="preserve"> </w:t>
      </w:r>
      <w:r>
        <w:rPr>
          <w:sz w:val="18"/>
          <w:szCs w:val="18"/>
        </w:rPr>
        <w:t>Свободное время. П</w:t>
      </w:r>
      <w:r w:rsidRPr="00BB6C40">
        <w:rPr>
          <w:sz w:val="18"/>
          <w:szCs w:val="18"/>
        </w:rPr>
        <w:t xml:space="preserve">ереправа из порта Порос на о. </w:t>
      </w:r>
      <w:proofErr w:type="spellStart"/>
      <w:r w:rsidRPr="00BB6C40">
        <w:rPr>
          <w:sz w:val="18"/>
          <w:szCs w:val="18"/>
        </w:rPr>
        <w:t>Закинф</w:t>
      </w:r>
      <w:proofErr w:type="spellEnd"/>
      <w:r w:rsidRPr="00BB6C40">
        <w:rPr>
          <w:sz w:val="18"/>
          <w:szCs w:val="18"/>
        </w:rPr>
        <w:t xml:space="preserve">. </w:t>
      </w:r>
      <w:r>
        <w:rPr>
          <w:sz w:val="18"/>
          <w:szCs w:val="18"/>
        </w:rPr>
        <w:t>Размещение в гостинице. Ужин.</w:t>
      </w: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</w:p>
    <w:p w:rsidR="00BE465A" w:rsidRPr="00BB6C40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6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1</w:t>
      </w:r>
      <w:r>
        <w:rPr>
          <w:rFonts w:ascii="Verdana" w:hAnsi="Verdana"/>
          <w:b/>
          <w:bCs/>
          <w:color w:val="993300"/>
          <w:sz w:val="18"/>
          <w:szCs w:val="18"/>
        </w:rPr>
        <w:t>7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ЗАКИНФОС – АФИНЫ</w:t>
      </w:r>
    </w:p>
    <w:p w:rsidR="00BE465A" w:rsidRPr="00BB6C40" w:rsidRDefault="00BE465A" w:rsidP="00BE465A">
      <w:pPr>
        <w:spacing w:line="200" w:lineRule="exact"/>
        <w:rPr>
          <w:sz w:val="18"/>
          <w:szCs w:val="18"/>
        </w:rPr>
      </w:pPr>
      <w:r w:rsidRPr="00BB6C40">
        <w:rPr>
          <w:sz w:val="18"/>
          <w:szCs w:val="18"/>
        </w:rPr>
        <w:t xml:space="preserve">Завтрак. Посещение монастыря </w:t>
      </w:r>
      <w:r>
        <w:rPr>
          <w:sz w:val="18"/>
          <w:szCs w:val="18"/>
        </w:rPr>
        <w:t>с</w:t>
      </w:r>
      <w:r w:rsidRPr="00BB6C40">
        <w:rPr>
          <w:sz w:val="18"/>
          <w:szCs w:val="18"/>
        </w:rPr>
        <w:t>в. Диони</w:t>
      </w:r>
      <w:r>
        <w:rPr>
          <w:sz w:val="18"/>
          <w:szCs w:val="18"/>
        </w:rPr>
        <w:t>сия</w:t>
      </w:r>
      <w:r w:rsidRPr="00BB6C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BB6C40">
        <w:rPr>
          <w:sz w:val="18"/>
          <w:szCs w:val="18"/>
        </w:rPr>
        <w:t xml:space="preserve">покровителя о. </w:t>
      </w:r>
      <w:proofErr w:type="spellStart"/>
      <w:r w:rsidRPr="00BB6C40">
        <w:rPr>
          <w:sz w:val="18"/>
          <w:szCs w:val="18"/>
        </w:rPr>
        <w:t>Закинф</w:t>
      </w:r>
      <w:proofErr w:type="spellEnd"/>
      <w:r w:rsidRPr="00BB6C40">
        <w:rPr>
          <w:sz w:val="18"/>
          <w:szCs w:val="18"/>
        </w:rPr>
        <w:t xml:space="preserve">, </w:t>
      </w:r>
      <w:r>
        <w:rPr>
          <w:sz w:val="18"/>
          <w:szCs w:val="18"/>
        </w:rPr>
        <w:t>здесь</w:t>
      </w:r>
      <w:r w:rsidRPr="00BB6C40">
        <w:rPr>
          <w:sz w:val="18"/>
          <w:szCs w:val="18"/>
        </w:rPr>
        <w:t xml:space="preserve"> почивают </w:t>
      </w:r>
      <w:r>
        <w:rPr>
          <w:sz w:val="18"/>
          <w:szCs w:val="18"/>
        </w:rPr>
        <w:t xml:space="preserve">его св. </w:t>
      </w:r>
      <w:r w:rsidRPr="00BB6C40">
        <w:rPr>
          <w:sz w:val="18"/>
          <w:szCs w:val="18"/>
        </w:rPr>
        <w:t xml:space="preserve">мощи. </w:t>
      </w:r>
      <w:r>
        <w:rPr>
          <w:sz w:val="18"/>
          <w:szCs w:val="18"/>
        </w:rPr>
        <w:t>П</w:t>
      </w:r>
      <w:r w:rsidRPr="00BB6C40">
        <w:rPr>
          <w:sz w:val="18"/>
          <w:szCs w:val="18"/>
        </w:rPr>
        <w:t xml:space="preserve">осещение храма </w:t>
      </w:r>
      <w:r>
        <w:rPr>
          <w:sz w:val="18"/>
          <w:szCs w:val="18"/>
        </w:rPr>
        <w:t>с</w:t>
      </w:r>
      <w:r w:rsidRPr="00BB6C40">
        <w:rPr>
          <w:sz w:val="18"/>
          <w:szCs w:val="18"/>
        </w:rPr>
        <w:t xml:space="preserve">в. Иосифа </w:t>
      </w:r>
      <w:proofErr w:type="spellStart"/>
      <w:r w:rsidRPr="00BB6C40">
        <w:rPr>
          <w:sz w:val="18"/>
          <w:szCs w:val="18"/>
        </w:rPr>
        <w:t>Закинфского</w:t>
      </w:r>
      <w:proofErr w:type="spellEnd"/>
      <w:r w:rsidRPr="00BB6C40">
        <w:rPr>
          <w:sz w:val="18"/>
          <w:szCs w:val="18"/>
        </w:rPr>
        <w:t xml:space="preserve">, где почивают </w:t>
      </w:r>
      <w:r>
        <w:rPr>
          <w:sz w:val="18"/>
          <w:szCs w:val="18"/>
        </w:rPr>
        <w:t xml:space="preserve">его св. </w:t>
      </w:r>
      <w:r w:rsidRPr="00BB6C40">
        <w:rPr>
          <w:sz w:val="18"/>
          <w:szCs w:val="18"/>
        </w:rPr>
        <w:t xml:space="preserve">мощи. </w:t>
      </w:r>
      <w:r>
        <w:rPr>
          <w:sz w:val="18"/>
          <w:szCs w:val="18"/>
        </w:rPr>
        <w:t>П</w:t>
      </w:r>
      <w:r w:rsidRPr="00BB6C40">
        <w:rPr>
          <w:sz w:val="18"/>
          <w:szCs w:val="18"/>
        </w:rPr>
        <w:t xml:space="preserve">осещение обители Панагии </w:t>
      </w:r>
      <w:proofErr w:type="spellStart"/>
      <w:r w:rsidRPr="00BB6C40">
        <w:rPr>
          <w:sz w:val="18"/>
          <w:szCs w:val="18"/>
        </w:rPr>
        <w:t>Анафонитрии</w:t>
      </w:r>
      <w:proofErr w:type="spellEnd"/>
      <w:r w:rsidRPr="00BB6C40">
        <w:rPr>
          <w:sz w:val="18"/>
          <w:szCs w:val="18"/>
        </w:rPr>
        <w:t>, где начал своё служение св. Диони</w:t>
      </w:r>
      <w:r>
        <w:rPr>
          <w:sz w:val="18"/>
          <w:szCs w:val="18"/>
        </w:rPr>
        <w:t>си</w:t>
      </w:r>
      <w:r w:rsidRPr="00BB6C40">
        <w:rPr>
          <w:sz w:val="18"/>
          <w:szCs w:val="18"/>
        </w:rPr>
        <w:t xml:space="preserve">й </w:t>
      </w:r>
      <w:proofErr w:type="spellStart"/>
      <w:r w:rsidRPr="00BB6C40">
        <w:rPr>
          <w:sz w:val="18"/>
          <w:szCs w:val="18"/>
        </w:rPr>
        <w:t>Закинфский</w:t>
      </w:r>
      <w:proofErr w:type="spellEnd"/>
      <w:r w:rsidRPr="00BB6C40">
        <w:rPr>
          <w:sz w:val="18"/>
          <w:szCs w:val="18"/>
        </w:rPr>
        <w:t xml:space="preserve">. Здесь по сей день хранится облачение </w:t>
      </w:r>
      <w:r>
        <w:rPr>
          <w:sz w:val="18"/>
          <w:szCs w:val="18"/>
        </w:rPr>
        <w:t>подвижника</w:t>
      </w:r>
      <w:r w:rsidRPr="00BB6C40">
        <w:rPr>
          <w:sz w:val="18"/>
          <w:szCs w:val="18"/>
        </w:rPr>
        <w:t xml:space="preserve">. В храме находится также почитаемая чудотворная икона Богородицы. Перед отплытием с острова посещение одного из самых древних храмов, стоящего в центре города </w:t>
      </w:r>
      <w:proofErr w:type="spellStart"/>
      <w:r w:rsidRPr="00BB6C40">
        <w:rPr>
          <w:sz w:val="18"/>
          <w:szCs w:val="18"/>
        </w:rPr>
        <w:t>Закинф</w:t>
      </w:r>
      <w:proofErr w:type="spellEnd"/>
      <w:r w:rsidRPr="00BB6C40">
        <w:rPr>
          <w:sz w:val="18"/>
          <w:szCs w:val="18"/>
        </w:rPr>
        <w:t xml:space="preserve">. Храм посвящён </w:t>
      </w:r>
      <w:proofErr w:type="spellStart"/>
      <w:r w:rsidRPr="00BB6C40">
        <w:rPr>
          <w:sz w:val="18"/>
          <w:szCs w:val="18"/>
        </w:rPr>
        <w:t>свт</w:t>
      </w:r>
      <w:proofErr w:type="spellEnd"/>
      <w:r w:rsidRPr="00BB6C40">
        <w:rPr>
          <w:sz w:val="18"/>
          <w:szCs w:val="18"/>
        </w:rPr>
        <w:t xml:space="preserve">. Николаю Чудотворцу. </w:t>
      </w:r>
      <w:r>
        <w:rPr>
          <w:sz w:val="18"/>
          <w:szCs w:val="18"/>
        </w:rPr>
        <w:t>Переправа</w:t>
      </w:r>
      <w:r w:rsidRPr="00BB6C40">
        <w:rPr>
          <w:sz w:val="18"/>
          <w:szCs w:val="18"/>
        </w:rPr>
        <w:t xml:space="preserve"> </w:t>
      </w:r>
      <w:r>
        <w:rPr>
          <w:sz w:val="18"/>
          <w:szCs w:val="18"/>
        </w:rPr>
        <w:t>на пароме на материк</w:t>
      </w:r>
      <w:r w:rsidRPr="00BB6C40">
        <w:rPr>
          <w:sz w:val="18"/>
          <w:szCs w:val="18"/>
        </w:rPr>
        <w:t xml:space="preserve">. </w:t>
      </w:r>
      <w:r>
        <w:rPr>
          <w:sz w:val="18"/>
          <w:szCs w:val="18"/>
        </w:rPr>
        <w:t>Переезд в Афины. Р</w:t>
      </w:r>
      <w:r w:rsidRPr="00BB6C40">
        <w:rPr>
          <w:sz w:val="18"/>
          <w:szCs w:val="18"/>
        </w:rPr>
        <w:t>азмещение в гостинице. Ужин.</w:t>
      </w:r>
    </w:p>
    <w:p w:rsidR="00BE465A" w:rsidRDefault="00BE465A" w:rsidP="00BE465A">
      <w:pPr>
        <w:spacing w:line="200" w:lineRule="exact"/>
        <w:rPr>
          <w:sz w:val="18"/>
          <w:szCs w:val="18"/>
        </w:rPr>
      </w:pPr>
    </w:p>
    <w:p w:rsidR="00BE465A" w:rsidRPr="00F53C3A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7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1</w:t>
      </w:r>
      <w:r>
        <w:rPr>
          <w:rFonts w:ascii="Verdana" w:hAnsi="Verdana"/>
          <w:b/>
          <w:bCs/>
          <w:color w:val="993300"/>
          <w:sz w:val="18"/>
          <w:szCs w:val="18"/>
        </w:rPr>
        <w:t>8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>
        <w:rPr>
          <w:bCs/>
          <w:color w:val="993300"/>
          <w:sz w:val="18"/>
          <w:szCs w:val="18"/>
        </w:rPr>
        <w:t xml:space="preserve"> </w:t>
      </w:r>
      <w:r w:rsidRPr="00F53C3A">
        <w:rPr>
          <w:rFonts w:ascii="Verdana" w:hAnsi="Verdana"/>
          <w:b/>
          <w:bCs/>
          <w:color w:val="993300"/>
          <w:sz w:val="18"/>
          <w:szCs w:val="18"/>
        </w:rPr>
        <w:t>АФИНЫ – ДАУ ПЕНДЕЛИ –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</w:t>
      </w:r>
      <w:r w:rsidRPr="00F53C3A">
        <w:rPr>
          <w:rFonts w:ascii="Verdana" w:hAnsi="Verdana"/>
          <w:b/>
          <w:bCs/>
          <w:color w:val="993300"/>
          <w:sz w:val="18"/>
          <w:szCs w:val="18"/>
        </w:rPr>
        <w:t xml:space="preserve">НЕА МАКРИ – </w:t>
      </w:r>
      <w:r>
        <w:rPr>
          <w:rFonts w:ascii="Verdana" w:hAnsi="Verdana"/>
          <w:b/>
          <w:bCs/>
          <w:color w:val="993300"/>
          <w:sz w:val="18"/>
          <w:szCs w:val="18"/>
        </w:rPr>
        <w:t>САЛОНИКИ</w:t>
      </w:r>
    </w:p>
    <w:p w:rsidR="00BE465A" w:rsidRPr="00613F9F" w:rsidRDefault="00BE465A" w:rsidP="00BE465A">
      <w:pPr>
        <w:spacing w:line="200" w:lineRule="exact"/>
        <w:rPr>
          <w:sz w:val="18"/>
          <w:szCs w:val="18"/>
        </w:rPr>
      </w:pPr>
      <w:r w:rsidRPr="00613F9F">
        <w:rPr>
          <w:sz w:val="18"/>
          <w:szCs w:val="18"/>
        </w:rPr>
        <w:t xml:space="preserve">Завтрак. </w:t>
      </w:r>
      <w:r w:rsidRPr="00C916F2">
        <w:rPr>
          <w:sz w:val="18"/>
          <w:szCs w:val="18"/>
        </w:rPr>
        <w:t xml:space="preserve">Посещение Ареопага под Акрополем, места проповеди ап. Павла. Спуск через старый район </w:t>
      </w:r>
      <w:proofErr w:type="spellStart"/>
      <w:r w:rsidRPr="00C916F2">
        <w:rPr>
          <w:sz w:val="18"/>
          <w:szCs w:val="18"/>
        </w:rPr>
        <w:t>Плака</w:t>
      </w:r>
      <w:proofErr w:type="spellEnd"/>
      <w:r w:rsidRPr="00C916F2">
        <w:rPr>
          <w:sz w:val="18"/>
          <w:szCs w:val="18"/>
        </w:rPr>
        <w:t xml:space="preserve"> к </w:t>
      </w:r>
      <w:r>
        <w:rPr>
          <w:sz w:val="18"/>
          <w:szCs w:val="18"/>
        </w:rPr>
        <w:t>к</w:t>
      </w:r>
      <w:r w:rsidRPr="00C916F2">
        <w:rPr>
          <w:sz w:val="18"/>
          <w:szCs w:val="18"/>
        </w:rPr>
        <w:t xml:space="preserve">афедральному </w:t>
      </w:r>
      <w:r>
        <w:rPr>
          <w:sz w:val="18"/>
          <w:szCs w:val="18"/>
        </w:rPr>
        <w:t xml:space="preserve">собору </w:t>
      </w:r>
      <w:r w:rsidRPr="00C916F2">
        <w:rPr>
          <w:sz w:val="18"/>
          <w:szCs w:val="18"/>
        </w:rPr>
        <w:t>Благовещения</w:t>
      </w:r>
      <w:r>
        <w:rPr>
          <w:sz w:val="18"/>
          <w:szCs w:val="18"/>
        </w:rPr>
        <w:t xml:space="preserve"> Пресвятой Богородицы</w:t>
      </w:r>
      <w:r w:rsidRPr="00C916F2">
        <w:rPr>
          <w:sz w:val="18"/>
          <w:szCs w:val="18"/>
        </w:rPr>
        <w:t>, где хранятся мощи Константинопольского патриарха – мученика Григория V.</w:t>
      </w:r>
      <w:r>
        <w:rPr>
          <w:sz w:val="18"/>
          <w:szCs w:val="18"/>
        </w:rPr>
        <w:t xml:space="preserve"> По</w:t>
      </w:r>
      <w:r w:rsidRPr="009A1FDA">
        <w:rPr>
          <w:sz w:val="18"/>
          <w:szCs w:val="18"/>
        </w:rPr>
        <w:t xml:space="preserve">сещение женского монастыря в местечке Дау </w:t>
      </w:r>
      <w:proofErr w:type="spellStart"/>
      <w:r w:rsidRPr="009A1FDA">
        <w:rPr>
          <w:sz w:val="18"/>
          <w:szCs w:val="18"/>
        </w:rPr>
        <w:t>Пендели</w:t>
      </w:r>
      <w:proofErr w:type="spellEnd"/>
      <w:r w:rsidRPr="009A1FDA">
        <w:rPr>
          <w:sz w:val="18"/>
          <w:szCs w:val="18"/>
        </w:rPr>
        <w:t xml:space="preserve">. Здесь покоятся св. мощи 179-ти </w:t>
      </w:r>
      <w:proofErr w:type="spellStart"/>
      <w:r w:rsidRPr="009A1FDA">
        <w:rPr>
          <w:sz w:val="18"/>
          <w:szCs w:val="18"/>
        </w:rPr>
        <w:t>преподобномучеников</w:t>
      </w:r>
      <w:proofErr w:type="spellEnd"/>
      <w:r w:rsidRPr="009A1FDA">
        <w:rPr>
          <w:sz w:val="18"/>
          <w:szCs w:val="18"/>
        </w:rPr>
        <w:t>-отцов обители, замученных агарянами на Пасху 1680 г</w:t>
      </w:r>
      <w:r>
        <w:rPr>
          <w:sz w:val="18"/>
          <w:szCs w:val="18"/>
        </w:rPr>
        <w:t>ода</w:t>
      </w:r>
      <w:r w:rsidRPr="009A1FDA">
        <w:rPr>
          <w:sz w:val="18"/>
          <w:szCs w:val="18"/>
        </w:rPr>
        <w:t xml:space="preserve">. </w:t>
      </w:r>
      <w:r w:rsidRPr="00613F9F">
        <w:rPr>
          <w:sz w:val="18"/>
          <w:szCs w:val="18"/>
        </w:rPr>
        <w:t xml:space="preserve">Переезд в пригород Афин, в местечко </w:t>
      </w:r>
      <w:proofErr w:type="spellStart"/>
      <w:r w:rsidRPr="00613F9F">
        <w:rPr>
          <w:sz w:val="18"/>
          <w:szCs w:val="18"/>
        </w:rPr>
        <w:t>Неа</w:t>
      </w:r>
      <w:proofErr w:type="spellEnd"/>
      <w:r w:rsidRPr="00613F9F">
        <w:rPr>
          <w:sz w:val="18"/>
          <w:szCs w:val="18"/>
        </w:rPr>
        <w:t xml:space="preserve"> </w:t>
      </w:r>
      <w:proofErr w:type="spellStart"/>
      <w:r w:rsidRPr="00613F9F">
        <w:rPr>
          <w:sz w:val="18"/>
          <w:szCs w:val="18"/>
        </w:rPr>
        <w:t>Макри</w:t>
      </w:r>
      <w:proofErr w:type="spellEnd"/>
      <w:r w:rsidRPr="00613F9F">
        <w:rPr>
          <w:sz w:val="18"/>
          <w:szCs w:val="18"/>
        </w:rPr>
        <w:t xml:space="preserve">. Здесь в монастыре Благовещения Пресвятой Богородицы покоятся нетленные мощи св. Ефрема Нового. Сотни рассказов о чудесах, произошедших по молитвам святого Ефрема, записаны сестрами обители. Переезд </w:t>
      </w:r>
      <w:r>
        <w:rPr>
          <w:sz w:val="18"/>
          <w:szCs w:val="18"/>
        </w:rPr>
        <w:t>в Салоники</w:t>
      </w:r>
      <w:r w:rsidRPr="00613F9F">
        <w:rPr>
          <w:sz w:val="18"/>
          <w:szCs w:val="18"/>
        </w:rPr>
        <w:t xml:space="preserve">. </w:t>
      </w:r>
      <w:r>
        <w:rPr>
          <w:sz w:val="18"/>
          <w:szCs w:val="18"/>
        </w:rPr>
        <w:t>Размещение в отеле. Ужин.</w:t>
      </w:r>
    </w:p>
    <w:p w:rsidR="00BE465A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</w:p>
    <w:p w:rsidR="00BE465A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8 день. 19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>
        <w:rPr>
          <w:bCs/>
          <w:color w:val="99330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САЛОНИКИ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–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АЭРОПОРТ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«МАКЕДОНИЯ»</w:t>
      </w:r>
    </w:p>
    <w:p w:rsidR="00BE465A" w:rsidRDefault="00BE465A" w:rsidP="00BE465A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Завтрак. Освобождение номеров в 12:00. Свободный день. Отправление в аэропорт.</w:t>
      </w:r>
    </w:p>
    <w:p w:rsidR="00BE465A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</w:p>
    <w:p w:rsidR="00BE465A" w:rsidRDefault="00BE465A" w:rsidP="00BE465A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9 день. 20</w:t>
      </w:r>
      <w:r w:rsidRPr="00012FE5">
        <w:rPr>
          <w:rFonts w:ascii="Verdana" w:hAnsi="Verdana"/>
          <w:b/>
          <w:bCs/>
          <w:color w:val="993300"/>
          <w:sz w:val="18"/>
          <w:szCs w:val="18"/>
        </w:rPr>
        <w:t>/08</w:t>
      </w:r>
      <w:r>
        <w:rPr>
          <w:bCs/>
          <w:color w:val="993300"/>
          <w:sz w:val="18"/>
          <w:szCs w:val="18"/>
        </w:rPr>
        <w:t xml:space="preserve"> </w:t>
      </w:r>
      <w:r w:rsidRPr="00BB6C40">
        <w:rPr>
          <w:rFonts w:ascii="Verdana" w:hAnsi="Verdana"/>
          <w:b/>
          <w:bCs/>
          <w:color w:val="993300"/>
          <w:sz w:val="18"/>
          <w:szCs w:val="18"/>
        </w:rPr>
        <w:t>АЭРОПОРТ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«МАКЕДОНИЯ»</w:t>
      </w:r>
    </w:p>
    <w:p w:rsidR="00BE465A" w:rsidRPr="00180F21" w:rsidRDefault="00BE465A" w:rsidP="00BE465A">
      <w:pPr>
        <w:spacing w:line="200" w:lineRule="exact"/>
        <w:rPr>
          <w:b/>
          <w:bCs/>
          <w:color w:val="000080"/>
          <w:sz w:val="18"/>
          <w:szCs w:val="18"/>
        </w:rPr>
      </w:pPr>
      <w:r>
        <w:rPr>
          <w:sz w:val="18"/>
          <w:szCs w:val="18"/>
        </w:rPr>
        <w:t>Вылет 00:05</w:t>
      </w:r>
    </w:p>
    <w:p w:rsidR="00BE465A" w:rsidRDefault="00BE465A"/>
    <w:p w:rsidR="00BE465A" w:rsidRDefault="00BE465A" w:rsidP="00BE465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5"/>
          <w:rFonts w:ascii="Arial" w:hAnsi="Arial" w:cs="Arial"/>
          <w:color w:val="282828"/>
          <w:sz w:val="20"/>
          <w:szCs w:val="20"/>
          <w:bdr w:val="none" w:sz="0" w:space="0" w:color="auto" w:frame="1"/>
        </w:rPr>
        <w:t>В стоимость тура входит:</w:t>
      </w:r>
      <w:r>
        <w:rPr>
          <w:rFonts w:ascii="Arial" w:hAnsi="Arial" w:cs="Arial"/>
          <w:color w:val="282828"/>
          <w:sz w:val="20"/>
          <w:szCs w:val="20"/>
        </w:rPr>
        <w:br/>
        <w:t xml:space="preserve">страховка, авиаперелёт, все переезды по программе на комфортабельном автобусе, проживание в отелях кат. С, питание по программе, экскурсии и услуги православного русскоговорящего гида, билеты на паром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Игуменица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– Корфу –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Игуменица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, паром материк –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Кефалонья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, паром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Кефалонья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Закинфос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, паром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Закинфос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Патры</w:t>
      </w:r>
      <w:proofErr w:type="spellEnd"/>
      <w:r>
        <w:rPr>
          <w:rFonts w:ascii="Arial" w:hAnsi="Arial" w:cs="Arial"/>
          <w:color w:val="282828"/>
          <w:sz w:val="20"/>
          <w:szCs w:val="20"/>
        </w:rPr>
        <w:t>.</w:t>
      </w:r>
    </w:p>
    <w:p w:rsidR="00BE465A" w:rsidRDefault="00BE465A" w:rsidP="00BE465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5"/>
          <w:rFonts w:ascii="Arial" w:hAnsi="Arial" w:cs="Arial"/>
          <w:color w:val="282828"/>
          <w:sz w:val="20"/>
          <w:szCs w:val="20"/>
          <w:bdr w:val="none" w:sz="0" w:space="0" w:color="auto" w:frame="1"/>
        </w:rPr>
      </w:pPr>
    </w:p>
    <w:p w:rsidR="00BE465A" w:rsidRDefault="00BE465A" w:rsidP="00BE465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5"/>
          <w:rFonts w:ascii="Arial" w:hAnsi="Arial" w:cs="Arial"/>
          <w:color w:val="282828"/>
          <w:sz w:val="20"/>
          <w:szCs w:val="20"/>
          <w:bdr w:val="none" w:sz="0" w:space="0" w:color="auto" w:frame="1"/>
        </w:rPr>
        <w:t>В стоимость тура не входит:</w:t>
      </w:r>
      <w:r>
        <w:rPr>
          <w:rFonts w:ascii="Arial" w:hAnsi="Arial" w:cs="Arial"/>
          <w:color w:val="282828"/>
          <w:sz w:val="20"/>
          <w:szCs w:val="20"/>
        </w:rPr>
        <w:br/>
        <w:t>виза</w:t>
      </w:r>
    </w:p>
    <w:p w:rsidR="00BE465A" w:rsidRPr="004065ED" w:rsidRDefault="004065ED" w:rsidP="00BE465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Обращаться по тел. </w:t>
      </w:r>
      <w:r w:rsidRPr="004065ED">
        <w:rPr>
          <w:rFonts w:ascii="Arial" w:hAnsi="Arial" w:cs="Arial"/>
          <w:b/>
          <w:color w:val="282828"/>
          <w:sz w:val="20"/>
          <w:szCs w:val="20"/>
        </w:rPr>
        <w:t>8 989 81 61 789, 89180359062</w:t>
      </w:r>
      <w:r>
        <w:rPr>
          <w:rFonts w:ascii="Arial" w:hAnsi="Arial" w:cs="Arial"/>
          <w:color w:val="282828"/>
          <w:sz w:val="20"/>
          <w:szCs w:val="20"/>
        </w:rPr>
        <w:t>, электронная почта:</w:t>
      </w:r>
      <w:proofErr w:type="spellStart"/>
      <w:r>
        <w:rPr>
          <w:rFonts w:ascii="Arial" w:hAnsi="Arial" w:cs="Arial"/>
          <w:color w:val="282828"/>
          <w:sz w:val="20"/>
          <w:szCs w:val="20"/>
          <w:lang w:val="en-US"/>
        </w:rPr>
        <w:t>mirlaratim</w:t>
      </w:r>
      <w:proofErr w:type="spellEnd"/>
      <w:r w:rsidRPr="004065ED">
        <w:rPr>
          <w:rFonts w:ascii="Arial" w:hAnsi="Arial" w:cs="Arial"/>
          <w:color w:val="282828"/>
          <w:sz w:val="20"/>
          <w:szCs w:val="20"/>
        </w:rPr>
        <w:t>@</w:t>
      </w:r>
      <w:r>
        <w:rPr>
          <w:rFonts w:ascii="Arial" w:hAnsi="Arial" w:cs="Arial"/>
          <w:color w:val="282828"/>
          <w:sz w:val="20"/>
          <w:szCs w:val="20"/>
          <w:lang w:val="en-US"/>
        </w:rPr>
        <w:t>mail</w:t>
      </w:r>
      <w:r w:rsidRPr="004065ED">
        <w:rPr>
          <w:rFonts w:ascii="Arial" w:hAnsi="Arial" w:cs="Arial"/>
          <w:color w:val="282828"/>
          <w:sz w:val="20"/>
          <w:szCs w:val="20"/>
        </w:rPr>
        <w:t>.</w:t>
      </w:r>
      <w:proofErr w:type="spellStart"/>
      <w:r>
        <w:rPr>
          <w:rFonts w:ascii="Arial" w:hAnsi="Arial" w:cs="Arial"/>
          <w:color w:val="282828"/>
          <w:sz w:val="20"/>
          <w:szCs w:val="20"/>
          <w:lang w:val="en-US"/>
        </w:rPr>
        <w:t>ru</w:t>
      </w:r>
      <w:proofErr w:type="spellEnd"/>
      <w:r w:rsidRPr="004065ED">
        <w:rPr>
          <w:rFonts w:ascii="Arial" w:hAnsi="Arial" w:cs="Arial"/>
          <w:color w:val="282828"/>
          <w:sz w:val="20"/>
          <w:szCs w:val="20"/>
        </w:rPr>
        <w:t xml:space="preserve"> </w:t>
      </w:r>
      <w:r>
        <w:rPr>
          <w:rFonts w:ascii="Arial" w:hAnsi="Arial" w:cs="Arial"/>
          <w:color w:val="282828"/>
          <w:sz w:val="20"/>
          <w:szCs w:val="20"/>
        </w:rPr>
        <w:t>Лариса Владимировна руководитель паломнического отдела</w:t>
      </w:r>
      <w:bookmarkStart w:id="0" w:name="_GoBack"/>
      <w:bookmarkEnd w:id="0"/>
      <w:r>
        <w:rPr>
          <w:rFonts w:ascii="Arial" w:hAnsi="Arial" w:cs="Arial"/>
          <w:color w:val="282828"/>
          <w:sz w:val="20"/>
          <w:szCs w:val="20"/>
        </w:rPr>
        <w:t xml:space="preserve"> </w:t>
      </w:r>
    </w:p>
    <w:sectPr w:rsidR="00BE465A" w:rsidRPr="004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F07"/>
    <w:multiLevelType w:val="hybridMultilevel"/>
    <w:tmpl w:val="01E62844"/>
    <w:lvl w:ilvl="0" w:tplc="1AC20AEA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FF0000"/>
      </w:rPr>
    </w:lvl>
    <w:lvl w:ilvl="1" w:tplc="0408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47DD3"/>
    <w:multiLevelType w:val="hybridMultilevel"/>
    <w:tmpl w:val="D8AA73B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D3"/>
    <w:rsid w:val="004065ED"/>
    <w:rsid w:val="006F6AED"/>
    <w:rsid w:val="0085307C"/>
    <w:rsid w:val="00BE465A"/>
    <w:rsid w:val="00D614D3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BE465A"/>
  </w:style>
  <w:style w:type="character" w:styleId="a3">
    <w:name w:val="Hyperlink"/>
    <w:basedOn w:val="a0"/>
    <w:uiPriority w:val="99"/>
    <w:semiHidden/>
    <w:unhideWhenUsed/>
    <w:rsid w:val="00BE46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BE465A"/>
  </w:style>
  <w:style w:type="character" w:styleId="a3">
    <w:name w:val="Hyperlink"/>
    <w:basedOn w:val="a0"/>
    <w:uiPriority w:val="99"/>
    <w:semiHidden/>
    <w:unhideWhenUsed/>
    <w:rsid w:val="00BE46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Padalka</dc:creator>
  <cp:lastModifiedBy>Natasha</cp:lastModifiedBy>
  <cp:revision>2</cp:revision>
  <dcterms:created xsi:type="dcterms:W3CDTF">2016-04-19T08:15:00Z</dcterms:created>
  <dcterms:modified xsi:type="dcterms:W3CDTF">2016-04-19T08:15:00Z</dcterms:modified>
</cp:coreProperties>
</file>