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C1" w:rsidRPr="00DE77C1" w:rsidRDefault="00DE77C1" w:rsidP="00DE77C1">
      <w:pPr>
        <w:spacing w:line="276" w:lineRule="auto"/>
        <w:ind w:firstLine="709"/>
        <w:jc w:val="center"/>
        <w:outlineLvl w:val="0"/>
        <w:rPr>
          <w:rFonts w:eastAsia="Arial Unicode MS"/>
          <w:b/>
          <w:color w:val="000000"/>
          <w:sz w:val="28"/>
          <w:szCs w:val="28"/>
          <w:u w:color="000000"/>
          <w:lang w:val="ru-RU"/>
        </w:rPr>
      </w:pPr>
      <w:r w:rsidRPr="00DE77C1">
        <w:rPr>
          <w:rFonts w:eastAsia="Arial Unicode MS"/>
          <w:b/>
          <w:color w:val="000000"/>
          <w:sz w:val="28"/>
          <w:szCs w:val="28"/>
          <w:u w:color="000000"/>
          <w:lang w:val="ru-RU"/>
        </w:rPr>
        <w:t xml:space="preserve">Слово </w:t>
      </w:r>
      <w:proofErr w:type="spellStart"/>
      <w:r w:rsidRPr="00DE77C1">
        <w:rPr>
          <w:rFonts w:eastAsia="Arial Unicode MS"/>
          <w:b/>
          <w:color w:val="000000"/>
          <w:sz w:val="28"/>
          <w:szCs w:val="28"/>
          <w:u w:color="000000"/>
          <w:lang w:val="ru-RU"/>
        </w:rPr>
        <w:t>Преосвященнейшего</w:t>
      </w:r>
      <w:proofErr w:type="spellEnd"/>
      <w:r w:rsidRPr="00DE77C1">
        <w:rPr>
          <w:rFonts w:eastAsia="Arial Unicode MS"/>
          <w:b/>
          <w:color w:val="000000"/>
          <w:sz w:val="28"/>
          <w:szCs w:val="28"/>
          <w:u w:color="000000"/>
          <w:lang w:val="ru-RU"/>
        </w:rPr>
        <w:t xml:space="preserve"> Германа</w:t>
      </w:r>
      <w:r>
        <w:rPr>
          <w:rFonts w:eastAsia="Arial Unicode MS"/>
          <w:b/>
          <w:color w:val="000000"/>
          <w:sz w:val="28"/>
          <w:szCs w:val="28"/>
          <w:u w:color="000000"/>
          <w:lang w:val="ru-RU"/>
        </w:rPr>
        <w:t xml:space="preserve">, </w:t>
      </w:r>
      <w:r w:rsidRPr="00DE77C1">
        <w:rPr>
          <w:rFonts w:eastAsia="Arial Unicode MS"/>
          <w:b/>
          <w:color w:val="000000"/>
          <w:sz w:val="28"/>
          <w:szCs w:val="28"/>
          <w:u w:color="000000"/>
          <w:lang w:val="ru-RU"/>
        </w:rPr>
        <w:t xml:space="preserve"> </w:t>
      </w:r>
    </w:p>
    <w:p w:rsidR="00DE77C1" w:rsidRPr="00A80145" w:rsidRDefault="00DE77C1" w:rsidP="00DE77C1">
      <w:pPr>
        <w:spacing w:line="276" w:lineRule="auto"/>
        <w:ind w:firstLine="709"/>
        <w:jc w:val="center"/>
        <w:outlineLvl w:val="0"/>
        <w:rPr>
          <w:rFonts w:eastAsia="Arial Unicode MS"/>
          <w:b/>
          <w:color w:val="000000"/>
          <w:sz w:val="28"/>
          <w:szCs w:val="28"/>
          <w:u w:color="000000"/>
          <w:lang w:val="ru-RU"/>
        </w:rPr>
      </w:pPr>
      <w:r w:rsidRPr="00DE77C1">
        <w:rPr>
          <w:rFonts w:eastAsia="Arial Unicode MS"/>
          <w:b/>
          <w:color w:val="000000"/>
          <w:sz w:val="28"/>
          <w:szCs w:val="28"/>
          <w:u w:color="000000"/>
          <w:lang w:val="ru-RU"/>
        </w:rPr>
        <w:t xml:space="preserve">епископа </w:t>
      </w:r>
      <w:proofErr w:type="spellStart"/>
      <w:r w:rsidRPr="00DE77C1">
        <w:rPr>
          <w:rFonts w:eastAsia="Arial Unicode MS"/>
          <w:b/>
          <w:color w:val="000000"/>
          <w:sz w:val="28"/>
          <w:szCs w:val="28"/>
          <w:u w:color="000000"/>
          <w:lang w:val="ru-RU"/>
        </w:rPr>
        <w:t>Ейского</w:t>
      </w:r>
      <w:proofErr w:type="spellEnd"/>
      <w:r w:rsidRPr="00DE77C1">
        <w:rPr>
          <w:rFonts w:eastAsia="Arial Unicode MS"/>
          <w:b/>
          <w:color w:val="000000"/>
          <w:sz w:val="28"/>
          <w:szCs w:val="28"/>
          <w:u w:color="000000"/>
          <w:lang w:val="ru-RU"/>
        </w:rPr>
        <w:t xml:space="preserve"> и </w:t>
      </w:r>
      <w:proofErr w:type="spellStart"/>
      <w:r w:rsidRPr="00DE77C1">
        <w:rPr>
          <w:rFonts w:eastAsia="Arial Unicode MS"/>
          <w:b/>
          <w:color w:val="000000"/>
          <w:sz w:val="28"/>
          <w:szCs w:val="28"/>
          <w:u w:color="000000"/>
          <w:lang w:val="ru-RU"/>
        </w:rPr>
        <w:t>Тимашевского</w:t>
      </w:r>
      <w:proofErr w:type="spellEnd"/>
      <w:r w:rsidRPr="00DE77C1">
        <w:rPr>
          <w:rFonts w:eastAsia="Arial Unicode MS"/>
          <w:b/>
          <w:color w:val="000000"/>
          <w:sz w:val="28"/>
          <w:szCs w:val="28"/>
          <w:u w:color="000000"/>
          <w:lang w:val="ru-RU"/>
        </w:rPr>
        <w:t xml:space="preserve"> </w:t>
      </w:r>
    </w:p>
    <w:p w:rsidR="00A80145" w:rsidRPr="00A80145" w:rsidRDefault="00A80145" w:rsidP="00DE77C1">
      <w:pPr>
        <w:spacing w:line="276" w:lineRule="auto"/>
        <w:ind w:firstLine="709"/>
        <w:jc w:val="center"/>
        <w:outlineLvl w:val="0"/>
        <w:rPr>
          <w:rFonts w:eastAsia="Arial Unicode MS"/>
          <w:b/>
          <w:color w:val="000000"/>
          <w:sz w:val="28"/>
          <w:szCs w:val="28"/>
          <w:u w:color="000000"/>
          <w:lang w:val="ru-RU"/>
        </w:rPr>
      </w:pPr>
    </w:p>
    <w:p w:rsidR="00DE77C1" w:rsidRPr="00DE77C1" w:rsidRDefault="00DE77C1" w:rsidP="002E6B25">
      <w:pPr>
        <w:spacing w:line="276" w:lineRule="auto"/>
        <w:ind w:firstLine="709"/>
        <w:jc w:val="center"/>
        <w:outlineLvl w:val="0"/>
        <w:rPr>
          <w:rFonts w:eastAsia="Arial Unicode MS"/>
          <w:b/>
          <w:color w:val="000000"/>
          <w:sz w:val="28"/>
          <w:szCs w:val="28"/>
          <w:u w:color="000000"/>
          <w:lang w:val="ru-RU"/>
        </w:rPr>
      </w:pPr>
      <w:r w:rsidRPr="00DE77C1">
        <w:rPr>
          <w:rFonts w:eastAsia="Arial Unicode MS"/>
          <w:b/>
          <w:color w:val="000000"/>
          <w:sz w:val="28"/>
          <w:szCs w:val="28"/>
          <w:u w:color="000000"/>
          <w:lang w:val="ru-RU"/>
        </w:rPr>
        <w:t xml:space="preserve">на </w:t>
      </w:r>
      <w:proofErr w:type="spellStart"/>
      <w:r w:rsidRPr="00DE77C1">
        <w:rPr>
          <w:rFonts w:eastAsia="Arial Unicode MS"/>
          <w:b/>
          <w:color w:val="000000"/>
          <w:sz w:val="28"/>
          <w:szCs w:val="28"/>
          <w:u w:color="000000"/>
          <w:lang w:val="ru-RU"/>
        </w:rPr>
        <w:t>ХХ-ых</w:t>
      </w:r>
      <w:proofErr w:type="spellEnd"/>
      <w:r w:rsidRPr="00DE77C1">
        <w:rPr>
          <w:rFonts w:eastAsia="Arial Unicode MS"/>
          <w:b/>
          <w:color w:val="000000"/>
          <w:sz w:val="28"/>
          <w:szCs w:val="28"/>
          <w:u w:color="000000"/>
          <w:lang w:val="ru-RU"/>
        </w:rPr>
        <w:t xml:space="preserve"> </w:t>
      </w:r>
      <w:proofErr w:type="spellStart"/>
      <w:r w:rsidRPr="00DE77C1">
        <w:rPr>
          <w:rFonts w:eastAsia="Arial Unicode MS"/>
          <w:b/>
          <w:color w:val="000000"/>
          <w:sz w:val="28"/>
          <w:szCs w:val="28"/>
          <w:u w:color="000000"/>
          <w:lang w:val="ru-RU"/>
        </w:rPr>
        <w:t>Всекубанских</w:t>
      </w:r>
      <w:proofErr w:type="spellEnd"/>
      <w:r w:rsidRPr="00DE77C1">
        <w:rPr>
          <w:rFonts w:eastAsia="Arial Unicode MS"/>
          <w:b/>
          <w:color w:val="000000"/>
          <w:sz w:val="28"/>
          <w:szCs w:val="28"/>
          <w:u w:color="000000"/>
          <w:lang w:val="ru-RU"/>
        </w:rPr>
        <w:t xml:space="preserve"> Кирилло-Мефодиевских чтениях</w:t>
      </w:r>
    </w:p>
    <w:p w:rsidR="00DE77C1" w:rsidRPr="00DE77C1" w:rsidRDefault="00DE77C1" w:rsidP="002E6B25">
      <w:pPr>
        <w:spacing w:line="276" w:lineRule="auto"/>
        <w:ind w:firstLine="709"/>
        <w:jc w:val="center"/>
        <w:outlineLvl w:val="0"/>
        <w:rPr>
          <w:rFonts w:eastAsia="Arial Unicode MS"/>
          <w:b/>
          <w:color w:val="000000"/>
          <w:sz w:val="28"/>
          <w:szCs w:val="28"/>
          <w:u w:color="000000"/>
          <w:lang w:val="ru-RU"/>
        </w:rPr>
      </w:pPr>
    </w:p>
    <w:p w:rsidR="002E6B25" w:rsidRPr="00DE77C1" w:rsidRDefault="002E6B25" w:rsidP="002E6B25">
      <w:pPr>
        <w:spacing w:line="276" w:lineRule="auto"/>
        <w:ind w:firstLine="709"/>
        <w:jc w:val="center"/>
        <w:outlineLvl w:val="0"/>
        <w:rPr>
          <w:rFonts w:eastAsia="Arial Unicode MS"/>
          <w:b/>
          <w:i/>
          <w:color w:val="000000"/>
          <w:sz w:val="32"/>
          <w:szCs w:val="32"/>
          <w:u w:color="000000"/>
          <w:lang w:val="ru-RU"/>
        </w:rPr>
      </w:pPr>
      <w:r w:rsidRPr="00DE77C1">
        <w:rPr>
          <w:rFonts w:eastAsia="Arial Unicode MS"/>
          <w:b/>
          <w:i/>
          <w:color w:val="000000"/>
          <w:sz w:val="32"/>
          <w:szCs w:val="32"/>
          <w:u w:color="000000"/>
          <w:lang w:val="ru-RU"/>
        </w:rPr>
        <w:t>Образ князя Владимира как пример в деле духовно-нравственного и патриотического воспитания молодёжи</w:t>
      </w:r>
    </w:p>
    <w:p w:rsidR="002E6B25" w:rsidRPr="002E6B25" w:rsidRDefault="002E6B25" w:rsidP="002E6B25">
      <w:pPr>
        <w:spacing w:line="276" w:lineRule="auto"/>
        <w:ind w:firstLine="709"/>
        <w:jc w:val="center"/>
        <w:outlineLvl w:val="0"/>
        <w:rPr>
          <w:rFonts w:eastAsia="Arial Unicode MS"/>
          <w:b/>
          <w:color w:val="000000"/>
          <w:sz w:val="32"/>
          <w:szCs w:val="32"/>
          <w:u w:color="000000"/>
          <w:lang w:val="ru-RU"/>
        </w:rPr>
      </w:pPr>
    </w:p>
    <w:p w:rsidR="00BD3231" w:rsidRDefault="00BD3231" w:rsidP="00BD3231">
      <w:pPr>
        <w:spacing w:line="276" w:lineRule="auto"/>
        <w:ind w:firstLine="709"/>
        <w:jc w:val="both"/>
        <w:outlineLvl w:val="0"/>
        <w:rPr>
          <w:rFonts w:eastAsia="Arial Unicode MS"/>
          <w:color w:val="000000"/>
          <w:sz w:val="28"/>
          <w:szCs w:val="28"/>
          <w:u w:color="000000"/>
          <w:lang w:val="ru-RU"/>
        </w:rPr>
      </w:pPr>
      <w:r>
        <w:rPr>
          <w:rFonts w:eastAsia="Arial Unicode MS"/>
          <w:color w:val="000000"/>
          <w:sz w:val="28"/>
          <w:szCs w:val="28"/>
          <w:u w:color="000000"/>
          <w:lang w:val="ru-RU"/>
        </w:rPr>
        <w:t xml:space="preserve">Заявленная тема настоящих чтений, имеющая общероссийский формат обсуждения, подчеркивает важность осмысления мировоззренческого выбора, осуществленного святым князем Владимиром. Основным вопросом рассуждений является  исторический анализ плодов этого выбора, связанных с религиозным, культурным и политическим становлением русского государства. </w:t>
      </w:r>
    </w:p>
    <w:p w:rsidR="00622D17" w:rsidRDefault="00BD3231" w:rsidP="00622D17">
      <w:pPr>
        <w:spacing w:line="276" w:lineRule="auto"/>
        <w:ind w:firstLine="709"/>
        <w:jc w:val="both"/>
        <w:outlineLvl w:val="0"/>
        <w:rPr>
          <w:color w:val="333333"/>
          <w:sz w:val="28"/>
          <w:szCs w:val="28"/>
          <w:bdr w:val="none" w:sz="0" w:space="0" w:color="auto" w:frame="1"/>
          <w:lang w:val="be-BY"/>
        </w:rPr>
      </w:pPr>
      <w:r>
        <w:rPr>
          <w:rFonts w:eastAsia="Arial Unicode MS"/>
          <w:color w:val="000000"/>
          <w:sz w:val="28"/>
          <w:szCs w:val="28"/>
          <w:u w:color="000000"/>
          <w:lang w:val="ru-RU"/>
        </w:rPr>
        <w:t xml:space="preserve">Сегодня мы </w:t>
      </w:r>
      <w:proofErr w:type="gramStart"/>
      <w:r>
        <w:rPr>
          <w:rFonts w:eastAsia="Arial Unicode MS"/>
          <w:color w:val="000000"/>
          <w:sz w:val="28"/>
          <w:szCs w:val="28"/>
          <w:u w:color="000000"/>
          <w:lang w:val="ru-RU"/>
        </w:rPr>
        <w:t>говорим</w:t>
      </w:r>
      <w:proofErr w:type="gramEnd"/>
      <w:r>
        <w:rPr>
          <w:rFonts w:eastAsia="Arial Unicode MS"/>
          <w:color w:val="000000"/>
          <w:sz w:val="28"/>
          <w:szCs w:val="28"/>
          <w:u w:color="000000"/>
          <w:lang w:val="ru-RU"/>
        </w:rPr>
        <w:t xml:space="preserve"> прежде всего о взаимоотношении Церкви и общества в контексте современности: насколько голос Церкви необходим современному обществу в деле духовно-нравственного воспитания молодежи, формирования христианского ценностного измерения личности.</w:t>
      </w:r>
      <w:r w:rsidR="00622D17">
        <w:rPr>
          <w:rFonts w:eastAsia="Arial Unicode MS"/>
          <w:color w:val="000000"/>
          <w:sz w:val="28"/>
          <w:szCs w:val="28"/>
          <w:u w:color="000000"/>
          <w:lang w:val="ru-RU"/>
        </w:rPr>
        <w:t xml:space="preserve"> </w:t>
      </w:r>
    </w:p>
    <w:p w:rsidR="00622D17" w:rsidRPr="00622D17" w:rsidRDefault="00622D17" w:rsidP="00622D17">
      <w:pPr>
        <w:pStyle w:val="a3"/>
        <w:shd w:val="clear" w:color="auto" w:fill="FFFFFF"/>
        <w:spacing w:before="0" w:beforeAutospacing="0" w:after="189" w:afterAutospacing="0" w:line="276" w:lineRule="auto"/>
        <w:jc w:val="both"/>
        <w:textAlignment w:val="baseline"/>
        <w:rPr>
          <w:color w:val="333333"/>
          <w:sz w:val="28"/>
          <w:szCs w:val="28"/>
          <w:bdr w:val="none" w:sz="0" w:space="0" w:color="auto" w:frame="1"/>
          <w:lang w:val="be-BY"/>
        </w:rPr>
      </w:pPr>
      <w:r>
        <w:rPr>
          <w:color w:val="333333"/>
          <w:sz w:val="28"/>
          <w:szCs w:val="28"/>
          <w:bdr w:val="none" w:sz="0" w:space="0" w:color="auto" w:frame="1"/>
          <w:lang w:val="be-BY"/>
        </w:rPr>
        <w:t>Д</w:t>
      </w:r>
      <w:r w:rsidRPr="00622D17">
        <w:rPr>
          <w:color w:val="333333"/>
          <w:sz w:val="28"/>
          <w:szCs w:val="28"/>
          <w:bdr w:val="none" w:sz="0" w:space="0" w:color="auto" w:frame="1"/>
          <w:lang w:val="be-BY"/>
        </w:rPr>
        <w:t xml:space="preserve">ля развития и процветания </w:t>
      </w:r>
      <w:r w:rsidRPr="00622D17">
        <w:rPr>
          <w:color w:val="333333"/>
          <w:sz w:val="28"/>
          <w:szCs w:val="28"/>
        </w:rPr>
        <w:t>государства</w:t>
      </w:r>
      <w:r w:rsidRPr="00622D17">
        <w:rPr>
          <w:rStyle w:val="apple-converted-space"/>
          <w:color w:val="333333"/>
          <w:sz w:val="28"/>
          <w:szCs w:val="28"/>
          <w:bdr w:val="none" w:sz="0" w:space="0" w:color="auto" w:frame="1"/>
          <w:lang w:val="be-BY"/>
        </w:rPr>
        <w:t> </w:t>
      </w:r>
      <w:r w:rsidRPr="00622D17">
        <w:rPr>
          <w:color w:val="333333"/>
          <w:sz w:val="28"/>
          <w:szCs w:val="28"/>
          <w:bdr w:val="none" w:sz="0" w:space="0" w:color="auto" w:frame="1"/>
          <w:lang w:val="be-BY"/>
        </w:rPr>
        <w:t>мало, чтобы человек получил образование в узкой специализации. Немаловажным фактором становится желание человека работать и всячески способствовать развитию своей страны. Для этого с раннего возраста детям необходимо прививать любовь к героическому прошлому и культуре своего народа, гордость за родной язык.</w:t>
      </w:r>
    </w:p>
    <w:p w:rsidR="00482207" w:rsidRDefault="00A80145" w:rsidP="00580BFB">
      <w:pPr>
        <w:pStyle w:val="a3"/>
        <w:shd w:val="clear" w:color="auto" w:fill="FFFFFF"/>
        <w:spacing w:before="0" w:beforeAutospacing="0" w:after="189" w:afterAutospacing="0" w:line="276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наши дни</w:t>
      </w:r>
      <w:r w:rsidR="00580BFB">
        <w:rPr>
          <w:color w:val="333333"/>
          <w:sz w:val="28"/>
          <w:szCs w:val="28"/>
        </w:rPr>
        <w:t xml:space="preserve"> молодёжи </w:t>
      </w:r>
      <w:r w:rsidR="00622D17" w:rsidRPr="00622D17">
        <w:rPr>
          <w:color w:val="333333"/>
          <w:sz w:val="28"/>
          <w:szCs w:val="28"/>
        </w:rPr>
        <w:t xml:space="preserve"> навязываются приоритеты земных интересов над нравственными и религиозными ценностями, а также патриотическими чувствами. Традиционные основы воспитания и образования подменяются «более современными», западными: христианские добродетели – общечеловеческими ценностями гуманизма; педагогика уважения старших и совместного труда – развитием творческой эгоистической личности; целомудрие, воздержание, самоограничение – вседозволенностью и удовлетворением своих потребностей; любовь и самопожертвование – западной психологией самоутверждения; интерес к отечественной культуре – исключительным интересом к иностранным языкам и иностранным традициям</w:t>
      </w:r>
      <w:r w:rsidR="00580BFB">
        <w:rPr>
          <w:color w:val="333333"/>
          <w:sz w:val="28"/>
          <w:szCs w:val="28"/>
        </w:rPr>
        <w:t>.</w:t>
      </w:r>
    </w:p>
    <w:p w:rsidR="00482207" w:rsidRDefault="00622D17" w:rsidP="00580BFB">
      <w:pPr>
        <w:pStyle w:val="a3"/>
        <w:shd w:val="clear" w:color="auto" w:fill="FFFFFF"/>
        <w:spacing w:before="0" w:beforeAutospacing="0" w:after="189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622D17">
        <w:rPr>
          <w:color w:val="333333"/>
          <w:sz w:val="28"/>
          <w:szCs w:val="28"/>
        </w:rPr>
        <w:t xml:space="preserve"> </w:t>
      </w:r>
      <w:r w:rsidR="00482207" w:rsidRPr="00482207">
        <w:rPr>
          <w:color w:val="000000"/>
          <w:sz w:val="28"/>
          <w:szCs w:val="28"/>
        </w:rPr>
        <w:t>Вопросы</w:t>
      </w:r>
      <w:r w:rsidR="00482207" w:rsidRPr="00482207">
        <w:rPr>
          <w:rStyle w:val="apple-converted-space"/>
          <w:color w:val="000000"/>
          <w:sz w:val="28"/>
          <w:szCs w:val="28"/>
        </w:rPr>
        <w:t> </w:t>
      </w:r>
      <w:r w:rsidR="00482207" w:rsidRPr="00482207">
        <w:rPr>
          <w:color w:val="000000"/>
          <w:sz w:val="28"/>
          <w:szCs w:val="28"/>
        </w:rPr>
        <w:t>духовно-нравственного</w:t>
      </w:r>
      <w:r w:rsidR="00482207" w:rsidRPr="00482207">
        <w:rPr>
          <w:rStyle w:val="apple-converted-space"/>
          <w:color w:val="000000"/>
          <w:sz w:val="28"/>
          <w:szCs w:val="28"/>
        </w:rPr>
        <w:t> </w:t>
      </w:r>
      <w:r w:rsidR="00482207" w:rsidRPr="00482207">
        <w:rPr>
          <w:color w:val="000000"/>
          <w:sz w:val="28"/>
          <w:szCs w:val="28"/>
        </w:rPr>
        <w:t>формирования подрастающего поколения неизменно составляют важнейшую сферу пастырского попечения</w:t>
      </w:r>
      <w:r w:rsidR="00482207">
        <w:rPr>
          <w:color w:val="000000"/>
          <w:sz w:val="28"/>
          <w:szCs w:val="28"/>
        </w:rPr>
        <w:t>.</w:t>
      </w:r>
      <w:r w:rsidR="00482207" w:rsidRPr="00482207">
        <w:rPr>
          <w:rFonts w:ascii="Georgia" w:hAnsi="Georgia"/>
          <w:color w:val="000000"/>
          <w:sz w:val="28"/>
          <w:szCs w:val="28"/>
        </w:rPr>
        <w:t xml:space="preserve"> </w:t>
      </w:r>
      <w:r w:rsidR="00482207" w:rsidRPr="00482207">
        <w:rPr>
          <w:color w:val="000000"/>
          <w:sz w:val="28"/>
          <w:szCs w:val="28"/>
        </w:rPr>
        <w:t>Молодым</w:t>
      </w:r>
      <w:r w:rsidR="00482207">
        <w:rPr>
          <w:rFonts w:ascii="Georgia" w:hAnsi="Georgia"/>
          <w:color w:val="000000"/>
          <w:sz w:val="28"/>
          <w:szCs w:val="28"/>
        </w:rPr>
        <w:t xml:space="preserve"> людям </w:t>
      </w:r>
      <w:r w:rsidR="00482207">
        <w:rPr>
          <w:color w:val="000000"/>
          <w:sz w:val="28"/>
          <w:szCs w:val="28"/>
        </w:rPr>
        <w:t>необходимость уяснить</w:t>
      </w:r>
      <w:r w:rsidR="00482207" w:rsidRPr="00482207">
        <w:rPr>
          <w:color w:val="000000"/>
          <w:sz w:val="28"/>
          <w:szCs w:val="28"/>
        </w:rPr>
        <w:t xml:space="preserve"> </w:t>
      </w:r>
      <w:r w:rsidR="00482207">
        <w:rPr>
          <w:color w:val="000000"/>
          <w:sz w:val="28"/>
          <w:szCs w:val="28"/>
        </w:rPr>
        <w:t>значимые</w:t>
      </w:r>
      <w:r w:rsidR="00482207" w:rsidRPr="00482207">
        <w:rPr>
          <w:color w:val="000000"/>
          <w:sz w:val="28"/>
          <w:szCs w:val="28"/>
        </w:rPr>
        <w:t xml:space="preserve"> с христ</w:t>
      </w:r>
      <w:r w:rsidR="00482207">
        <w:rPr>
          <w:color w:val="000000"/>
          <w:sz w:val="28"/>
          <w:szCs w:val="28"/>
        </w:rPr>
        <w:t>ианской точки зрения приоритеты</w:t>
      </w:r>
      <w:r w:rsidR="00482207" w:rsidRPr="00482207">
        <w:rPr>
          <w:color w:val="000000"/>
          <w:sz w:val="28"/>
          <w:szCs w:val="28"/>
        </w:rPr>
        <w:t xml:space="preserve"> их жизни</w:t>
      </w:r>
      <w:r w:rsidR="00482207">
        <w:rPr>
          <w:color w:val="000000"/>
          <w:sz w:val="28"/>
          <w:szCs w:val="28"/>
        </w:rPr>
        <w:t>.</w:t>
      </w:r>
    </w:p>
    <w:p w:rsidR="00622D17" w:rsidRPr="00A80145" w:rsidRDefault="00482207" w:rsidP="00A80145">
      <w:pPr>
        <w:pStyle w:val="a3"/>
        <w:shd w:val="clear" w:color="auto" w:fill="FFFFFF"/>
        <w:spacing w:before="0" w:beforeAutospacing="0" w:after="189" w:afterAutospacing="0" w:line="276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Молодежная политика Русской Православной Церкви</w:t>
      </w:r>
      <w:r w:rsidRPr="00482207">
        <w:rPr>
          <w:color w:val="000000"/>
          <w:sz w:val="28"/>
          <w:szCs w:val="28"/>
        </w:rPr>
        <w:t xml:space="preserve"> сегодня находится в стадии активного формирования</w:t>
      </w:r>
      <w:r>
        <w:rPr>
          <w:color w:val="000000"/>
          <w:sz w:val="28"/>
          <w:szCs w:val="28"/>
        </w:rPr>
        <w:t xml:space="preserve">. </w:t>
      </w:r>
    </w:p>
    <w:p w:rsidR="00622D17" w:rsidRDefault="009F7B85" w:rsidP="00622D17">
      <w:pPr>
        <w:spacing w:line="276" w:lineRule="auto"/>
        <w:ind w:firstLine="709"/>
        <w:jc w:val="both"/>
        <w:outlineLvl w:val="0"/>
        <w:rPr>
          <w:color w:val="000000"/>
          <w:sz w:val="28"/>
          <w:szCs w:val="28"/>
          <w:lang w:val="ru-RU"/>
        </w:rPr>
      </w:pPr>
      <w:r w:rsidRPr="00186ABE">
        <w:rPr>
          <w:color w:val="000000"/>
          <w:sz w:val="28"/>
          <w:szCs w:val="28"/>
          <w:lang w:val="ru-RU"/>
        </w:rPr>
        <w:t>Нынешней молодежи предстоит обеспечивать будущее. То, о</w:t>
      </w:r>
      <w:r w:rsidRPr="00186ABE">
        <w:rPr>
          <w:color w:val="000000"/>
          <w:sz w:val="28"/>
          <w:szCs w:val="28"/>
        </w:rPr>
        <w:t> </w:t>
      </w:r>
      <w:r w:rsidRPr="00186ABE">
        <w:rPr>
          <w:color w:val="000000"/>
          <w:sz w:val="28"/>
          <w:szCs w:val="28"/>
          <w:lang w:val="ru-RU"/>
        </w:rPr>
        <w:t>чем говорят и</w:t>
      </w:r>
      <w:r w:rsidRPr="00186ABE">
        <w:rPr>
          <w:color w:val="000000"/>
          <w:sz w:val="28"/>
          <w:szCs w:val="28"/>
        </w:rPr>
        <w:t> </w:t>
      </w:r>
      <w:r w:rsidRPr="00186ABE">
        <w:rPr>
          <w:color w:val="000000"/>
          <w:sz w:val="28"/>
          <w:szCs w:val="28"/>
          <w:lang w:val="ru-RU"/>
        </w:rPr>
        <w:t>что создают сегодня, ляжет на</w:t>
      </w:r>
      <w:r w:rsidRPr="00186ABE">
        <w:rPr>
          <w:color w:val="000000"/>
          <w:sz w:val="28"/>
          <w:szCs w:val="28"/>
        </w:rPr>
        <w:t> </w:t>
      </w:r>
      <w:r w:rsidRPr="00186ABE">
        <w:rPr>
          <w:color w:val="000000"/>
          <w:sz w:val="28"/>
          <w:szCs w:val="28"/>
          <w:lang w:val="ru-RU"/>
        </w:rPr>
        <w:t>плечи молодых людей. Общество  традиционно ожидает от</w:t>
      </w:r>
      <w:r w:rsidRPr="00186ABE">
        <w:rPr>
          <w:color w:val="000000"/>
          <w:sz w:val="28"/>
          <w:szCs w:val="28"/>
        </w:rPr>
        <w:t> </w:t>
      </w:r>
      <w:r w:rsidRPr="00186ABE">
        <w:rPr>
          <w:color w:val="000000"/>
          <w:sz w:val="28"/>
          <w:szCs w:val="28"/>
          <w:lang w:val="ru-RU"/>
        </w:rPr>
        <w:t>Церкви проповеди и</w:t>
      </w:r>
      <w:r w:rsidRPr="00186ABE">
        <w:rPr>
          <w:color w:val="000000"/>
          <w:sz w:val="28"/>
          <w:szCs w:val="28"/>
        </w:rPr>
        <w:t> </w:t>
      </w:r>
      <w:r w:rsidRPr="00186ABE">
        <w:rPr>
          <w:color w:val="000000"/>
          <w:sz w:val="28"/>
          <w:szCs w:val="28"/>
          <w:lang w:val="ru-RU"/>
        </w:rPr>
        <w:t xml:space="preserve">миссии. Но у </w:t>
      </w:r>
      <w:r w:rsidR="008C1BF3" w:rsidRPr="00186ABE">
        <w:rPr>
          <w:color w:val="000000"/>
          <w:sz w:val="28"/>
          <w:szCs w:val="28"/>
          <w:lang w:val="ru-RU"/>
        </w:rPr>
        <w:t>некоторых соотечественников есть сомнения</w:t>
      </w:r>
      <w:r w:rsidRPr="00186ABE">
        <w:rPr>
          <w:color w:val="000000"/>
          <w:sz w:val="28"/>
          <w:szCs w:val="28"/>
          <w:lang w:val="ru-RU"/>
        </w:rPr>
        <w:t xml:space="preserve"> и</w:t>
      </w:r>
      <w:r w:rsidRPr="00186ABE">
        <w:rPr>
          <w:color w:val="000000"/>
          <w:sz w:val="28"/>
          <w:szCs w:val="28"/>
        </w:rPr>
        <w:t> </w:t>
      </w:r>
      <w:r w:rsidR="008C1BF3" w:rsidRPr="00186ABE">
        <w:rPr>
          <w:color w:val="000000"/>
          <w:sz w:val="28"/>
          <w:szCs w:val="28"/>
          <w:lang w:val="ru-RU"/>
        </w:rPr>
        <w:t>опасения</w:t>
      </w:r>
      <w:r w:rsidRPr="00186ABE">
        <w:rPr>
          <w:color w:val="000000"/>
          <w:sz w:val="28"/>
          <w:szCs w:val="28"/>
          <w:lang w:val="ru-RU"/>
        </w:rPr>
        <w:t xml:space="preserve">  того, сможет</w:t>
      </w:r>
      <w:r w:rsidRPr="00186ABE">
        <w:rPr>
          <w:color w:val="000000"/>
          <w:sz w:val="28"/>
          <w:szCs w:val="28"/>
        </w:rPr>
        <w:t> </w:t>
      </w:r>
      <w:r w:rsidRPr="00186ABE">
        <w:rPr>
          <w:color w:val="000000"/>
          <w:sz w:val="28"/>
          <w:szCs w:val="28"/>
          <w:lang w:val="ru-RU"/>
        </w:rPr>
        <w:t>ли Церковь справиться с</w:t>
      </w:r>
      <w:r w:rsidRPr="00186ABE">
        <w:rPr>
          <w:color w:val="000000"/>
          <w:sz w:val="28"/>
          <w:szCs w:val="28"/>
        </w:rPr>
        <w:t> </w:t>
      </w:r>
      <w:r w:rsidRPr="00186ABE">
        <w:rPr>
          <w:color w:val="000000"/>
          <w:sz w:val="28"/>
          <w:szCs w:val="28"/>
          <w:lang w:val="ru-RU"/>
        </w:rPr>
        <w:t>возложенными на</w:t>
      </w:r>
      <w:r w:rsidRPr="00186ABE">
        <w:rPr>
          <w:color w:val="000000"/>
          <w:sz w:val="28"/>
          <w:szCs w:val="28"/>
        </w:rPr>
        <w:t> </w:t>
      </w:r>
      <w:r w:rsidR="008C1BF3" w:rsidRPr="00186ABE">
        <w:rPr>
          <w:color w:val="000000"/>
          <w:sz w:val="28"/>
          <w:szCs w:val="28"/>
          <w:lang w:val="ru-RU"/>
        </w:rPr>
        <w:t xml:space="preserve">нее задачами. Святейший Патриарх </w:t>
      </w:r>
      <w:r w:rsidR="00186ABE" w:rsidRPr="00186ABE">
        <w:rPr>
          <w:color w:val="000000"/>
          <w:sz w:val="28"/>
          <w:szCs w:val="28"/>
          <w:lang w:val="ru-RU"/>
        </w:rPr>
        <w:t>КИРИЛЛ, размышляя о духовно-нравственном воспитании молодёжи</w:t>
      </w:r>
      <w:r w:rsidR="00186ABE">
        <w:rPr>
          <w:color w:val="000000"/>
          <w:sz w:val="28"/>
          <w:szCs w:val="28"/>
          <w:lang w:val="ru-RU"/>
        </w:rPr>
        <w:t xml:space="preserve">, </w:t>
      </w:r>
      <w:r w:rsidR="00186ABE" w:rsidRPr="00186ABE">
        <w:rPr>
          <w:color w:val="000000"/>
          <w:sz w:val="28"/>
          <w:szCs w:val="28"/>
          <w:lang w:val="ru-RU"/>
        </w:rPr>
        <w:t xml:space="preserve"> сказал: </w:t>
      </w:r>
      <w:r w:rsidRPr="00186ABE">
        <w:rPr>
          <w:color w:val="000000"/>
          <w:sz w:val="28"/>
          <w:szCs w:val="28"/>
          <w:lang w:val="ru-RU"/>
        </w:rPr>
        <w:t xml:space="preserve"> «Для того</w:t>
      </w:r>
      <w:proofErr w:type="gramStart"/>
      <w:r w:rsidRPr="00186ABE">
        <w:rPr>
          <w:color w:val="000000"/>
          <w:sz w:val="28"/>
          <w:szCs w:val="28"/>
          <w:lang w:val="ru-RU"/>
        </w:rPr>
        <w:t>,</w:t>
      </w:r>
      <w:proofErr w:type="gramEnd"/>
      <w:r w:rsidRPr="00186ABE">
        <w:rPr>
          <w:color w:val="000000"/>
          <w:sz w:val="28"/>
          <w:szCs w:val="28"/>
          <w:lang w:val="ru-RU"/>
        </w:rPr>
        <w:t xml:space="preserve"> чтобы мы</w:t>
      </w:r>
      <w:r w:rsidRPr="00186ABE">
        <w:rPr>
          <w:color w:val="000000"/>
          <w:sz w:val="28"/>
          <w:szCs w:val="28"/>
        </w:rPr>
        <w:t> </w:t>
      </w:r>
      <w:r w:rsidRPr="00186ABE">
        <w:rPr>
          <w:color w:val="000000"/>
          <w:sz w:val="28"/>
          <w:szCs w:val="28"/>
          <w:lang w:val="ru-RU"/>
        </w:rPr>
        <w:t>оказались достойными нашего призвания, и</w:t>
      </w:r>
      <w:r w:rsidRPr="00186ABE">
        <w:rPr>
          <w:color w:val="000000"/>
          <w:sz w:val="28"/>
          <w:szCs w:val="28"/>
        </w:rPr>
        <w:t> </w:t>
      </w:r>
      <w:r w:rsidRPr="00186ABE">
        <w:rPr>
          <w:color w:val="000000"/>
          <w:sz w:val="28"/>
          <w:szCs w:val="28"/>
          <w:lang w:val="ru-RU"/>
        </w:rPr>
        <w:t>чтобы современная проповедь привела</w:t>
      </w:r>
      <w:r w:rsidRPr="00186ABE">
        <w:rPr>
          <w:color w:val="000000"/>
          <w:sz w:val="28"/>
          <w:szCs w:val="28"/>
        </w:rPr>
        <w:t> </w:t>
      </w:r>
      <w:r w:rsidRPr="00186ABE">
        <w:rPr>
          <w:color w:val="000000"/>
          <w:sz w:val="28"/>
          <w:szCs w:val="28"/>
          <w:lang w:val="ru-RU"/>
        </w:rPr>
        <w:t>бы к</w:t>
      </w:r>
      <w:r w:rsidRPr="00186ABE">
        <w:rPr>
          <w:color w:val="000000"/>
          <w:sz w:val="28"/>
          <w:szCs w:val="28"/>
        </w:rPr>
        <w:t> </w:t>
      </w:r>
      <w:r w:rsidRPr="00186ABE">
        <w:rPr>
          <w:color w:val="000000"/>
          <w:sz w:val="28"/>
          <w:szCs w:val="28"/>
          <w:lang w:val="ru-RU"/>
        </w:rPr>
        <w:t>действительным изменениям жизни людей, нужна очень серьезная работа на</w:t>
      </w:r>
      <w:r w:rsidRPr="00186ABE">
        <w:rPr>
          <w:color w:val="000000"/>
          <w:sz w:val="28"/>
          <w:szCs w:val="28"/>
        </w:rPr>
        <w:t> </w:t>
      </w:r>
      <w:r w:rsidRPr="00186ABE">
        <w:rPr>
          <w:color w:val="000000"/>
          <w:sz w:val="28"/>
          <w:szCs w:val="28"/>
          <w:lang w:val="ru-RU"/>
        </w:rPr>
        <w:t>стыке Церкви и</w:t>
      </w:r>
      <w:r w:rsidRPr="00186ABE">
        <w:rPr>
          <w:color w:val="000000"/>
          <w:sz w:val="28"/>
          <w:szCs w:val="28"/>
        </w:rPr>
        <w:t> </w:t>
      </w:r>
      <w:r w:rsidRPr="00186ABE">
        <w:rPr>
          <w:color w:val="000000"/>
          <w:sz w:val="28"/>
          <w:szCs w:val="28"/>
          <w:lang w:val="ru-RU"/>
        </w:rPr>
        <w:t>общества. И</w:t>
      </w:r>
      <w:r w:rsidRPr="00186ABE">
        <w:rPr>
          <w:color w:val="000000"/>
          <w:sz w:val="28"/>
          <w:szCs w:val="28"/>
        </w:rPr>
        <w:t> </w:t>
      </w:r>
      <w:r w:rsidRPr="00186ABE">
        <w:rPr>
          <w:color w:val="000000"/>
          <w:sz w:val="28"/>
          <w:szCs w:val="28"/>
          <w:lang w:val="ru-RU"/>
        </w:rPr>
        <w:t>работать на</w:t>
      </w:r>
      <w:r w:rsidRPr="00186ABE">
        <w:rPr>
          <w:color w:val="000000"/>
          <w:sz w:val="28"/>
          <w:szCs w:val="28"/>
        </w:rPr>
        <w:t> </w:t>
      </w:r>
      <w:r w:rsidRPr="00186ABE">
        <w:rPr>
          <w:color w:val="000000"/>
          <w:sz w:val="28"/>
          <w:szCs w:val="28"/>
          <w:lang w:val="ru-RU"/>
        </w:rPr>
        <w:t xml:space="preserve">этом стыке человеку молодому </w:t>
      </w:r>
      <w:proofErr w:type="gramStart"/>
      <w:r w:rsidRPr="00186ABE">
        <w:rPr>
          <w:color w:val="000000"/>
          <w:sz w:val="28"/>
          <w:szCs w:val="28"/>
          <w:lang w:val="ru-RU"/>
        </w:rPr>
        <w:t>сподручнее</w:t>
      </w:r>
      <w:proofErr w:type="gramEnd"/>
      <w:r w:rsidRPr="00186ABE">
        <w:rPr>
          <w:color w:val="000000"/>
          <w:sz w:val="28"/>
          <w:szCs w:val="28"/>
          <w:lang w:val="ru-RU"/>
        </w:rPr>
        <w:t>, чем человеку старшего возраста</w:t>
      </w:r>
      <w:r w:rsidR="00186ABE" w:rsidRPr="00186ABE">
        <w:rPr>
          <w:color w:val="000000"/>
          <w:sz w:val="28"/>
          <w:szCs w:val="28"/>
          <w:lang w:val="ru-RU"/>
        </w:rPr>
        <w:t>»</w:t>
      </w:r>
      <w:r w:rsidRPr="00186ABE">
        <w:rPr>
          <w:color w:val="000000"/>
          <w:sz w:val="28"/>
          <w:szCs w:val="28"/>
          <w:lang w:val="ru-RU"/>
        </w:rPr>
        <w:t>.</w:t>
      </w:r>
      <w:r w:rsidR="00186ABE" w:rsidRPr="00186ABE">
        <w:rPr>
          <w:color w:val="000000"/>
          <w:sz w:val="28"/>
          <w:szCs w:val="28"/>
          <w:lang w:val="ru-RU"/>
        </w:rPr>
        <w:t xml:space="preserve"> Миссионерские задачи, по</w:t>
      </w:r>
      <w:r w:rsidR="00186ABE" w:rsidRPr="00186ABE">
        <w:rPr>
          <w:color w:val="000000"/>
          <w:sz w:val="28"/>
          <w:szCs w:val="28"/>
        </w:rPr>
        <w:t> </w:t>
      </w:r>
      <w:r w:rsidR="00186ABE" w:rsidRPr="00186ABE">
        <w:rPr>
          <w:color w:val="000000"/>
          <w:sz w:val="28"/>
          <w:szCs w:val="28"/>
          <w:lang w:val="ru-RU"/>
        </w:rPr>
        <w:t>словам Его Святейшества, представляются очень масштабными. И</w:t>
      </w:r>
      <w:r w:rsidR="00186ABE" w:rsidRPr="00186ABE">
        <w:rPr>
          <w:color w:val="000000"/>
          <w:sz w:val="28"/>
          <w:szCs w:val="28"/>
        </w:rPr>
        <w:t> </w:t>
      </w:r>
      <w:r w:rsidR="00186ABE" w:rsidRPr="00186ABE">
        <w:rPr>
          <w:color w:val="000000"/>
          <w:sz w:val="28"/>
          <w:szCs w:val="28"/>
          <w:lang w:val="ru-RU"/>
        </w:rPr>
        <w:t>именно в</w:t>
      </w:r>
      <w:r w:rsidR="00186ABE" w:rsidRPr="00186ABE">
        <w:rPr>
          <w:color w:val="000000"/>
          <w:sz w:val="28"/>
          <w:szCs w:val="28"/>
        </w:rPr>
        <w:t> </w:t>
      </w:r>
      <w:r w:rsidR="00186ABE" w:rsidRPr="00186ABE">
        <w:rPr>
          <w:color w:val="000000"/>
          <w:sz w:val="28"/>
          <w:szCs w:val="28"/>
          <w:lang w:val="ru-RU"/>
        </w:rPr>
        <w:t>этом заключается общая задача церковного руководства и</w:t>
      </w:r>
      <w:r w:rsidR="00186ABE" w:rsidRPr="00186ABE">
        <w:rPr>
          <w:color w:val="000000"/>
          <w:sz w:val="28"/>
          <w:szCs w:val="28"/>
        </w:rPr>
        <w:t> </w:t>
      </w:r>
      <w:r w:rsidR="00186ABE" w:rsidRPr="00186ABE">
        <w:rPr>
          <w:color w:val="000000"/>
          <w:sz w:val="28"/>
          <w:szCs w:val="28"/>
          <w:lang w:val="ru-RU"/>
        </w:rPr>
        <w:t>молодых людей Церкви.</w:t>
      </w:r>
    </w:p>
    <w:p w:rsidR="00186ABE" w:rsidRDefault="00186ABE" w:rsidP="00622D17">
      <w:pPr>
        <w:spacing w:line="276" w:lineRule="auto"/>
        <w:ind w:firstLine="709"/>
        <w:jc w:val="both"/>
        <w:outlineLvl w:val="0"/>
        <w:rPr>
          <w:color w:val="333333"/>
          <w:sz w:val="28"/>
          <w:szCs w:val="28"/>
          <w:bdr w:val="none" w:sz="0" w:space="0" w:color="auto" w:frame="1"/>
          <w:lang w:val="ru-RU"/>
        </w:rPr>
      </w:pPr>
    </w:p>
    <w:p w:rsidR="00186ABE" w:rsidRDefault="00186ABE" w:rsidP="00622D17">
      <w:pPr>
        <w:spacing w:line="276" w:lineRule="auto"/>
        <w:ind w:firstLine="709"/>
        <w:jc w:val="both"/>
        <w:outlineLvl w:val="0"/>
        <w:rPr>
          <w:color w:val="333333"/>
          <w:sz w:val="28"/>
          <w:szCs w:val="28"/>
          <w:bdr w:val="none" w:sz="0" w:space="0" w:color="auto" w:frame="1"/>
          <w:lang w:val="ru-RU"/>
        </w:rPr>
      </w:pPr>
      <w:r>
        <w:rPr>
          <w:color w:val="333333"/>
          <w:sz w:val="28"/>
          <w:szCs w:val="28"/>
          <w:bdr w:val="none" w:sz="0" w:space="0" w:color="auto" w:frame="1"/>
          <w:lang w:val="ru-RU"/>
        </w:rPr>
        <w:t>Имея опыт в области работы с молодёжью, должен отметить</w:t>
      </w:r>
      <w:r w:rsidR="002C6770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, что </w:t>
      </w:r>
      <w:r w:rsidR="007007A6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большие усилия, которые прилагают православные  </w:t>
      </w:r>
      <w:r w:rsidR="00374B3F">
        <w:rPr>
          <w:color w:val="333333"/>
          <w:sz w:val="28"/>
          <w:szCs w:val="28"/>
          <w:bdr w:val="none" w:sz="0" w:space="0" w:color="auto" w:frame="1"/>
          <w:lang w:val="ru-RU"/>
        </w:rPr>
        <w:t>активисты</w:t>
      </w:r>
      <w:r w:rsidR="007007A6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в работе с молодёжью, </w:t>
      </w:r>
      <w:r w:rsidR="00374B3F">
        <w:rPr>
          <w:color w:val="333333"/>
          <w:sz w:val="28"/>
          <w:szCs w:val="28"/>
          <w:bdr w:val="none" w:sz="0" w:space="0" w:color="auto" w:frame="1"/>
          <w:lang w:val="ru-RU"/>
        </w:rPr>
        <w:t>начали давать всходы. Но духовный «урожай» ещё впереди</w:t>
      </w:r>
      <w:r w:rsidR="007007A6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. </w:t>
      </w:r>
      <w:r w:rsidR="00374B3F">
        <w:rPr>
          <w:color w:val="333333"/>
          <w:sz w:val="28"/>
          <w:szCs w:val="28"/>
          <w:bdr w:val="none" w:sz="0" w:space="0" w:color="auto" w:frame="1"/>
          <w:lang w:val="ru-RU"/>
        </w:rPr>
        <w:t>Н</w:t>
      </w:r>
      <w:r w:rsidR="007007A6">
        <w:rPr>
          <w:color w:val="333333"/>
          <w:sz w:val="28"/>
          <w:szCs w:val="28"/>
          <w:bdr w:val="none" w:sz="0" w:space="0" w:color="auto" w:frame="1"/>
          <w:lang w:val="ru-RU"/>
        </w:rPr>
        <w:t>а Кубани  православное воспитание поддерж</w:t>
      </w:r>
      <w:r w:rsidR="00374B3F">
        <w:rPr>
          <w:color w:val="333333"/>
          <w:sz w:val="28"/>
          <w:szCs w:val="28"/>
          <w:bdr w:val="none" w:sz="0" w:space="0" w:color="auto" w:frame="1"/>
          <w:lang w:val="ru-RU"/>
        </w:rPr>
        <w:t>ивается на уровне администрации</w:t>
      </w:r>
      <w:r w:rsidR="005E72E8" w:rsidRPr="00DE77C1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r w:rsidR="005E72E8">
        <w:rPr>
          <w:color w:val="333333"/>
          <w:sz w:val="28"/>
          <w:szCs w:val="28"/>
          <w:bdr w:val="none" w:sz="0" w:space="0" w:color="auto" w:frame="1"/>
          <w:lang w:val="ru-RU"/>
        </w:rPr>
        <w:t>края</w:t>
      </w:r>
      <w:r w:rsidR="00374B3F">
        <w:rPr>
          <w:color w:val="333333"/>
          <w:sz w:val="28"/>
          <w:szCs w:val="28"/>
          <w:bdr w:val="none" w:sz="0" w:space="0" w:color="auto" w:frame="1"/>
          <w:lang w:val="ru-RU"/>
        </w:rPr>
        <w:t>.</w:t>
      </w:r>
      <w:r w:rsidR="007007A6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r w:rsidR="00374B3F">
        <w:rPr>
          <w:color w:val="333333"/>
          <w:sz w:val="28"/>
          <w:szCs w:val="28"/>
          <w:bdr w:val="none" w:sz="0" w:space="0" w:color="auto" w:frame="1"/>
          <w:lang w:val="ru-RU"/>
        </w:rPr>
        <w:t>Представители</w:t>
      </w:r>
      <w:r w:rsidR="007007A6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Русской Православной Церкви</w:t>
      </w:r>
      <w:r w:rsidR="00374B3F">
        <w:rPr>
          <w:color w:val="333333"/>
          <w:sz w:val="28"/>
          <w:szCs w:val="28"/>
          <w:bdr w:val="none" w:sz="0" w:space="0" w:color="auto" w:frame="1"/>
          <w:lang w:val="ru-RU"/>
        </w:rPr>
        <w:t>, взаимодействующие  с молодёжью,</w:t>
      </w:r>
      <w:r w:rsidR="007007A6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r w:rsidR="00374B3F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ведут </w:t>
      </w:r>
      <w:r w:rsidR="007007A6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конструктивный диалог с краевым министерствами образования и науки,  культуры, департаментом молодёжной политики.</w:t>
      </w:r>
      <w:r w:rsidR="00374B3F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</w:p>
    <w:p w:rsidR="00635512" w:rsidRDefault="00374B3F" w:rsidP="00622D17">
      <w:pPr>
        <w:spacing w:line="276" w:lineRule="auto"/>
        <w:ind w:firstLine="709"/>
        <w:jc w:val="both"/>
        <w:outlineLvl w:val="0"/>
        <w:rPr>
          <w:color w:val="333333"/>
          <w:sz w:val="28"/>
          <w:szCs w:val="28"/>
          <w:lang w:val="ru-RU" w:eastAsia="ru-RU"/>
        </w:rPr>
      </w:pPr>
      <w:r>
        <w:rPr>
          <w:color w:val="333333"/>
          <w:sz w:val="28"/>
          <w:szCs w:val="28"/>
          <w:bdr w:val="none" w:sz="0" w:space="0" w:color="auto" w:frame="1"/>
          <w:lang w:val="ru-RU"/>
        </w:rPr>
        <w:t xml:space="preserve">Однако, не редко мероприятия, которые проводятся по утвержденному светскому плану, имеют форму акций и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ru-RU"/>
        </w:rPr>
        <w:t>флэшмобов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ru-RU"/>
        </w:rPr>
        <w:t>. Безусловно, такая форма работы уместна и необходима для динамичной молодёжной аудитории, чье восприятие мира, к сожалению, имеет клиповый формат: все д</w:t>
      </w:r>
      <w:r w:rsidR="00E72FBD">
        <w:rPr>
          <w:color w:val="333333"/>
          <w:sz w:val="28"/>
          <w:szCs w:val="28"/>
          <w:bdr w:val="none" w:sz="0" w:space="0" w:color="auto" w:frame="1"/>
          <w:lang w:val="ru-RU"/>
        </w:rPr>
        <w:t>олжно мелькать, меняться</w:t>
      </w:r>
      <w:r>
        <w:rPr>
          <w:color w:val="333333"/>
          <w:sz w:val="28"/>
          <w:szCs w:val="28"/>
          <w:bdr w:val="none" w:sz="0" w:space="0" w:color="auto" w:frame="1"/>
          <w:lang w:val="ru-RU"/>
        </w:rPr>
        <w:t xml:space="preserve">. </w:t>
      </w:r>
      <w:r w:rsidR="00E72FBD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Способствует ли это духовному преображению участников мероприятий? Проблематично ответить на этот вопрос утвердительно. </w:t>
      </w:r>
      <w:r w:rsidR="00E44D92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Приведу пример. </w:t>
      </w:r>
      <w:r w:rsidR="00E72FBD">
        <w:rPr>
          <w:color w:val="333333"/>
          <w:sz w:val="28"/>
          <w:szCs w:val="28"/>
          <w:bdr w:val="none" w:sz="0" w:space="0" w:color="auto" w:frame="1"/>
          <w:lang w:val="ru-RU"/>
        </w:rPr>
        <w:t>Школа П</w:t>
      </w:r>
      <w:r w:rsidR="00E44D92">
        <w:rPr>
          <w:color w:val="333333"/>
          <w:sz w:val="28"/>
          <w:szCs w:val="28"/>
          <w:bdr w:val="none" w:sz="0" w:space="0" w:color="auto" w:frame="1"/>
          <w:lang w:val="ru-RU"/>
        </w:rPr>
        <w:t>равос</w:t>
      </w:r>
      <w:r w:rsidR="00E72FBD">
        <w:rPr>
          <w:color w:val="333333"/>
          <w:sz w:val="28"/>
          <w:szCs w:val="28"/>
          <w:bdr w:val="none" w:sz="0" w:space="0" w:color="auto" w:frame="1"/>
          <w:lang w:val="ru-RU"/>
        </w:rPr>
        <w:t>лавного Молодёжного А</w:t>
      </w:r>
      <w:r w:rsidR="00E44D92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ктива «Вера и дело» при Синодальном отделе по делам молодёжи РПЦ предложила </w:t>
      </w:r>
      <w:r w:rsidR="00635512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провести сетевые миссионерские </w:t>
      </w:r>
      <w:proofErr w:type="spellStart"/>
      <w:r w:rsidR="00635512">
        <w:rPr>
          <w:color w:val="333333"/>
          <w:sz w:val="28"/>
          <w:szCs w:val="28"/>
          <w:bdr w:val="none" w:sz="0" w:space="0" w:color="auto" w:frame="1"/>
          <w:lang w:val="ru-RU"/>
        </w:rPr>
        <w:t>общецерковные</w:t>
      </w:r>
      <w:proofErr w:type="spellEnd"/>
      <w:r w:rsidR="00635512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молодежные акции «Есть такой праздник». Во время проведения акций предполагается поздравлять людей с церковными праздниками на улицах городов и в социальных учреждениях. </w:t>
      </w:r>
      <w:proofErr w:type="gramStart"/>
      <w:r w:rsidR="00B82236">
        <w:rPr>
          <w:color w:val="333333"/>
          <w:sz w:val="28"/>
          <w:szCs w:val="28"/>
          <w:lang w:val="ru-RU" w:eastAsia="ru-RU"/>
        </w:rPr>
        <w:t>Это делается для</w:t>
      </w:r>
      <w:r w:rsidR="00635512" w:rsidRPr="00635512">
        <w:rPr>
          <w:color w:val="333333"/>
          <w:sz w:val="28"/>
          <w:szCs w:val="28"/>
          <w:lang w:val="ru-RU" w:eastAsia="ru-RU"/>
        </w:rPr>
        <w:t xml:space="preserve"> популяризация праздников </w:t>
      </w:r>
      <w:r w:rsidR="00635512">
        <w:rPr>
          <w:color w:val="333333"/>
          <w:sz w:val="28"/>
          <w:szCs w:val="28"/>
          <w:lang w:val="ru-RU" w:eastAsia="ru-RU"/>
        </w:rPr>
        <w:t>(</w:t>
      </w:r>
      <w:r w:rsidR="00635512" w:rsidRPr="00635512">
        <w:rPr>
          <w:color w:val="333333"/>
          <w:sz w:val="28"/>
          <w:szCs w:val="28"/>
          <w:lang w:val="ru-RU" w:eastAsia="ru-RU"/>
        </w:rPr>
        <w:t xml:space="preserve">День жен мироносиц, св. Георгия Победоносца, </w:t>
      </w:r>
      <w:proofErr w:type="spellStart"/>
      <w:r w:rsidR="00635512" w:rsidRPr="00635512">
        <w:rPr>
          <w:color w:val="333333"/>
          <w:sz w:val="28"/>
          <w:szCs w:val="28"/>
          <w:lang w:val="ru-RU" w:eastAsia="ru-RU"/>
        </w:rPr>
        <w:t>свв</w:t>
      </w:r>
      <w:proofErr w:type="spellEnd"/>
      <w:r w:rsidR="00635512" w:rsidRPr="00635512">
        <w:rPr>
          <w:color w:val="333333"/>
          <w:sz w:val="28"/>
          <w:szCs w:val="28"/>
          <w:lang w:val="ru-RU" w:eastAsia="ru-RU"/>
        </w:rPr>
        <w:t>.</w:t>
      </w:r>
      <w:proofErr w:type="gramEnd"/>
      <w:r w:rsidR="00635512" w:rsidRPr="00635512">
        <w:rPr>
          <w:color w:val="333333"/>
          <w:sz w:val="28"/>
          <w:szCs w:val="28"/>
          <w:lang w:val="ru-RU" w:eastAsia="ru-RU"/>
        </w:rPr>
        <w:t xml:space="preserve"> </w:t>
      </w:r>
      <w:proofErr w:type="gramStart"/>
      <w:r w:rsidR="00635512" w:rsidRPr="00635512">
        <w:rPr>
          <w:color w:val="333333"/>
          <w:sz w:val="28"/>
          <w:szCs w:val="28"/>
          <w:lang w:val="ru-RU" w:eastAsia="ru-RU"/>
        </w:rPr>
        <w:t xml:space="preserve">Петра и </w:t>
      </w:r>
      <w:proofErr w:type="spellStart"/>
      <w:r w:rsidR="00635512" w:rsidRPr="00635512">
        <w:rPr>
          <w:color w:val="333333"/>
          <w:sz w:val="28"/>
          <w:szCs w:val="28"/>
          <w:lang w:val="ru-RU" w:eastAsia="ru-RU"/>
        </w:rPr>
        <w:t>Февронии</w:t>
      </w:r>
      <w:proofErr w:type="spellEnd"/>
      <w:r w:rsidR="00635512" w:rsidRPr="00635512">
        <w:rPr>
          <w:color w:val="333333"/>
          <w:sz w:val="28"/>
          <w:szCs w:val="28"/>
          <w:lang w:val="ru-RU" w:eastAsia="ru-RU"/>
        </w:rPr>
        <w:t>, День Крещения Руси, Покрова Богородицы, Казанской иконы Божией Матери</w:t>
      </w:r>
      <w:r w:rsidR="00635512">
        <w:rPr>
          <w:color w:val="333333"/>
          <w:sz w:val="28"/>
          <w:szCs w:val="28"/>
          <w:lang w:val="ru-RU" w:eastAsia="ru-RU"/>
        </w:rPr>
        <w:t>)</w:t>
      </w:r>
      <w:r w:rsidR="00635512" w:rsidRPr="00635512">
        <w:rPr>
          <w:color w:val="333333"/>
          <w:sz w:val="28"/>
          <w:szCs w:val="28"/>
          <w:lang w:val="ru-RU" w:eastAsia="ru-RU"/>
        </w:rPr>
        <w:t xml:space="preserve"> </w:t>
      </w:r>
      <w:r w:rsidR="00E72FBD">
        <w:rPr>
          <w:color w:val="333333"/>
          <w:sz w:val="28"/>
          <w:szCs w:val="28"/>
          <w:lang w:val="ru-RU" w:eastAsia="ru-RU"/>
        </w:rPr>
        <w:t xml:space="preserve">среди </w:t>
      </w:r>
      <w:proofErr w:type="spellStart"/>
      <w:r w:rsidR="00E72FBD">
        <w:rPr>
          <w:color w:val="333333"/>
          <w:sz w:val="28"/>
          <w:szCs w:val="28"/>
          <w:lang w:val="ru-RU" w:eastAsia="ru-RU"/>
        </w:rPr>
        <w:t>малоцерковной</w:t>
      </w:r>
      <w:proofErr w:type="spellEnd"/>
      <w:r w:rsidR="00E72FBD">
        <w:rPr>
          <w:color w:val="333333"/>
          <w:sz w:val="28"/>
          <w:szCs w:val="28"/>
          <w:lang w:val="ru-RU" w:eastAsia="ru-RU"/>
        </w:rPr>
        <w:t xml:space="preserve"> молодежи и </w:t>
      </w:r>
      <w:r w:rsidR="00B82236">
        <w:rPr>
          <w:color w:val="333333"/>
          <w:sz w:val="28"/>
          <w:szCs w:val="28"/>
          <w:lang w:val="ru-RU" w:eastAsia="ru-RU"/>
        </w:rPr>
        <w:t>сплочения</w:t>
      </w:r>
      <w:r w:rsidR="00635512" w:rsidRPr="00635512">
        <w:rPr>
          <w:color w:val="333333"/>
          <w:sz w:val="28"/>
          <w:szCs w:val="28"/>
          <w:lang w:val="ru-RU" w:eastAsia="ru-RU"/>
        </w:rPr>
        <w:t xml:space="preserve"> молодежи путем участия в </w:t>
      </w:r>
      <w:proofErr w:type="spellStart"/>
      <w:r w:rsidR="00635512" w:rsidRPr="00635512">
        <w:rPr>
          <w:color w:val="333333"/>
          <w:sz w:val="28"/>
          <w:szCs w:val="28"/>
          <w:lang w:val="ru-RU" w:eastAsia="ru-RU"/>
        </w:rPr>
        <w:lastRenderedPageBreak/>
        <w:t>общецерковных</w:t>
      </w:r>
      <w:proofErr w:type="spellEnd"/>
      <w:r w:rsidR="00635512" w:rsidRPr="00635512">
        <w:rPr>
          <w:color w:val="333333"/>
          <w:sz w:val="28"/>
          <w:szCs w:val="28"/>
          <w:lang w:val="ru-RU" w:eastAsia="ru-RU"/>
        </w:rPr>
        <w:t xml:space="preserve"> акциях.</w:t>
      </w:r>
      <w:proofErr w:type="gramEnd"/>
      <w:r w:rsidR="00E72FBD">
        <w:rPr>
          <w:color w:val="333333"/>
          <w:sz w:val="28"/>
          <w:szCs w:val="28"/>
          <w:lang w:val="ru-RU" w:eastAsia="ru-RU"/>
        </w:rPr>
        <w:t xml:space="preserve"> Замечательная идея. Однако, молодёжь, которую привлекают к участию в акциях, нередко информируют только о том, где стоять и как правильно вручить листовку православного соде</w:t>
      </w:r>
      <w:r w:rsidR="00B82236">
        <w:rPr>
          <w:color w:val="333333"/>
          <w:sz w:val="28"/>
          <w:szCs w:val="28"/>
          <w:lang w:val="ru-RU" w:eastAsia="ru-RU"/>
        </w:rPr>
        <w:t xml:space="preserve">ржания. Волонтеры сами мало </w:t>
      </w:r>
      <w:r w:rsidR="00E72FBD">
        <w:rPr>
          <w:color w:val="333333"/>
          <w:sz w:val="28"/>
          <w:szCs w:val="28"/>
          <w:lang w:val="ru-RU" w:eastAsia="ru-RU"/>
        </w:rPr>
        <w:t xml:space="preserve"> знают об этих праздниках. </w:t>
      </w:r>
      <w:r w:rsidR="005E72E8">
        <w:rPr>
          <w:color w:val="333333"/>
          <w:sz w:val="28"/>
          <w:szCs w:val="28"/>
          <w:lang w:val="ru-RU" w:eastAsia="ru-RU"/>
        </w:rPr>
        <w:t xml:space="preserve">Это пример того, что, делая общее дело, </w:t>
      </w:r>
      <w:r w:rsidR="00237A0C">
        <w:rPr>
          <w:color w:val="333333"/>
          <w:sz w:val="28"/>
          <w:szCs w:val="28"/>
          <w:lang w:val="ru-RU" w:eastAsia="ru-RU"/>
        </w:rPr>
        <w:t xml:space="preserve">работа становится формальной. Отвечающие за молодёжную работу  на приходах священники и их помощники из мирян должны первыми стучаться в двери управлений по делам молодёжи, включаться в каждое мероприятие не только ради фотографий для отчета о совместно проведённой работе, но нести всю полноту ответственности за подготовку и проведение мероприятий. </w:t>
      </w:r>
      <w:r w:rsidR="00B82236">
        <w:rPr>
          <w:color w:val="333333"/>
          <w:sz w:val="28"/>
          <w:szCs w:val="28"/>
          <w:lang w:val="ru-RU" w:eastAsia="ru-RU"/>
        </w:rPr>
        <w:t xml:space="preserve">В Краснодарском крае существуют </w:t>
      </w:r>
      <w:r w:rsidR="00986BF3">
        <w:rPr>
          <w:color w:val="333333"/>
          <w:sz w:val="28"/>
          <w:szCs w:val="28"/>
          <w:lang w:val="ru-RU" w:eastAsia="ru-RU"/>
        </w:rPr>
        <w:t>П</w:t>
      </w:r>
      <w:r w:rsidR="00543959">
        <w:rPr>
          <w:color w:val="333333"/>
          <w:sz w:val="28"/>
          <w:szCs w:val="28"/>
          <w:lang w:val="ru-RU" w:eastAsia="ru-RU"/>
        </w:rPr>
        <w:t xml:space="preserve">равославные </w:t>
      </w:r>
      <w:r w:rsidR="00B82236">
        <w:rPr>
          <w:color w:val="333333"/>
          <w:sz w:val="28"/>
          <w:szCs w:val="28"/>
          <w:lang w:val="ru-RU" w:eastAsia="ru-RU"/>
        </w:rPr>
        <w:t>площадки</w:t>
      </w:r>
      <w:r w:rsidR="00543959">
        <w:rPr>
          <w:color w:val="333333"/>
          <w:sz w:val="28"/>
          <w:szCs w:val="28"/>
          <w:lang w:val="ru-RU" w:eastAsia="ru-RU"/>
        </w:rPr>
        <w:t xml:space="preserve">. </w:t>
      </w:r>
      <w:r w:rsidR="00986BF3">
        <w:rPr>
          <w:color w:val="333333"/>
          <w:sz w:val="28"/>
          <w:szCs w:val="28"/>
          <w:lang w:val="ru-RU" w:eastAsia="ru-RU"/>
        </w:rPr>
        <w:t xml:space="preserve">Это замечательно. Но смены быстро </w:t>
      </w:r>
      <w:proofErr w:type="gramStart"/>
      <w:r w:rsidR="00986BF3">
        <w:rPr>
          <w:color w:val="333333"/>
          <w:sz w:val="28"/>
          <w:szCs w:val="28"/>
          <w:lang w:val="ru-RU" w:eastAsia="ru-RU"/>
        </w:rPr>
        <w:t>проходят</w:t>
      </w:r>
      <w:proofErr w:type="gramEnd"/>
      <w:r w:rsidR="00986BF3">
        <w:rPr>
          <w:color w:val="333333"/>
          <w:sz w:val="28"/>
          <w:szCs w:val="28"/>
          <w:lang w:val="ru-RU" w:eastAsia="ru-RU"/>
        </w:rPr>
        <w:t xml:space="preserve"> и молодые люди остаются в прежнем пространстве.  Настало время  налаживать контакты со светской молодёжью не только в рамках проектов «Регион 93» и «Дубрава». Необходимо, чтобы за каждым образовательным учреждением был закреплен определенный священник. Такой опыт имеется в </w:t>
      </w:r>
      <w:proofErr w:type="spellStart"/>
      <w:r w:rsidR="00986BF3">
        <w:rPr>
          <w:color w:val="333333"/>
          <w:sz w:val="28"/>
          <w:szCs w:val="28"/>
          <w:lang w:val="ru-RU" w:eastAsia="ru-RU"/>
        </w:rPr>
        <w:t>Ейской</w:t>
      </w:r>
      <w:proofErr w:type="spellEnd"/>
      <w:r w:rsidR="00986BF3">
        <w:rPr>
          <w:color w:val="333333"/>
          <w:sz w:val="28"/>
          <w:szCs w:val="28"/>
          <w:lang w:val="ru-RU" w:eastAsia="ru-RU"/>
        </w:rPr>
        <w:t xml:space="preserve"> епархии. Опираясь на Соглашение о сотрудничестве между министерством образования и науки Краснодарского края и </w:t>
      </w:r>
      <w:proofErr w:type="spellStart"/>
      <w:r w:rsidR="00986BF3">
        <w:rPr>
          <w:color w:val="333333"/>
          <w:sz w:val="28"/>
          <w:szCs w:val="28"/>
          <w:lang w:val="ru-RU" w:eastAsia="ru-RU"/>
        </w:rPr>
        <w:t>Ейской</w:t>
      </w:r>
      <w:proofErr w:type="spellEnd"/>
      <w:r w:rsidR="00986BF3">
        <w:rPr>
          <w:color w:val="333333"/>
          <w:sz w:val="28"/>
          <w:szCs w:val="28"/>
          <w:lang w:val="ru-RU" w:eastAsia="ru-RU"/>
        </w:rPr>
        <w:t xml:space="preserve"> епархией, священники посещают техникумы, колледжи, училища, школы, дошкольные учреждения. У директоров этих заведений имеются конт</w:t>
      </w:r>
      <w:r w:rsidR="00C3651B">
        <w:rPr>
          <w:color w:val="333333"/>
          <w:sz w:val="28"/>
          <w:szCs w:val="28"/>
          <w:lang w:val="ru-RU" w:eastAsia="ru-RU"/>
        </w:rPr>
        <w:t>актные данные закрепленных пастырей</w:t>
      </w:r>
      <w:r w:rsidR="00986BF3">
        <w:rPr>
          <w:color w:val="333333"/>
          <w:sz w:val="28"/>
          <w:szCs w:val="28"/>
          <w:lang w:val="ru-RU" w:eastAsia="ru-RU"/>
        </w:rPr>
        <w:t>. В случае необходимости взаимодействие может быть</w:t>
      </w:r>
      <w:r w:rsidR="00B82236">
        <w:rPr>
          <w:color w:val="333333"/>
          <w:sz w:val="28"/>
          <w:szCs w:val="28"/>
          <w:lang w:val="ru-RU" w:eastAsia="ru-RU"/>
        </w:rPr>
        <w:t xml:space="preserve"> не только по утвержденному плану, но и в режиме «</w:t>
      </w:r>
      <w:proofErr w:type="spellStart"/>
      <w:r w:rsidR="00B82236">
        <w:rPr>
          <w:color w:val="333333"/>
          <w:sz w:val="28"/>
          <w:szCs w:val="28"/>
          <w:lang w:val="ru-RU" w:eastAsia="ru-RU"/>
        </w:rPr>
        <w:t>онлайн</w:t>
      </w:r>
      <w:proofErr w:type="spellEnd"/>
      <w:r w:rsidR="00B82236">
        <w:rPr>
          <w:color w:val="333333"/>
          <w:sz w:val="28"/>
          <w:szCs w:val="28"/>
          <w:lang w:val="ru-RU" w:eastAsia="ru-RU"/>
        </w:rPr>
        <w:t>». В любое время суток батюшка доступен и готов помочь советом и делом.</w:t>
      </w:r>
    </w:p>
    <w:p w:rsidR="00B82236" w:rsidRDefault="00B82236" w:rsidP="00622D17">
      <w:pPr>
        <w:spacing w:line="276" w:lineRule="auto"/>
        <w:ind w:firstLine="709"/>
        <w:jc w:val="both"/>
        <w:outlineLvl w:val="0"/>
        <w:rPr>
          <w:color w:val="333333"/>
          <w:sz w:val="28"/>
          <w:szCs w:val="28"/>
          <w:lang w:val="ru-RU" w:eastAsia="ru-RU"/>
        </w:rPr>
      </w:pPr>
      <w:r>
        <w:rPr>
          <w:color w:val="333333"/>
          <w:sz w:val="28"/>
          <w:szCs w:val="28"/>
          <w:lang w:val="ru-RU" w:eastAsia="ru-RU"/>
        </w:rPr>
        <w:t>Еще один из вариантов общения с молодежью, при котором возможно изменение  в сознании молодого человека</w:t>
      </w:r>
      <w:r w:rsidR="0024242A">
        <w:rPr>
          <w:color w:val="333333"/>
          <w:sz w:val="28"/>
          <w:szCs w:val="28"/>
          <w:lang w:val="ru-RU" w:eastAsia="ru-RU"/>
        </w:rPr>
        <w:t xml:space="preserve"> в пользу постижения нравственных аспектов православия – паломнические поездки. Несколько лет назад  департаментом молодёжной политики  Краснодарского края  была опробована</w:t>
      </w:r>
      <w:r w:rsidR="0024242A" w:rsidRPr="0024242A">
        <w:rPr>
          <w:color w:val="333333"/>
          <w:sz w:val="28"/>
          <w:szCs w:val="28"/>
          <w:lang w:val="ru-RU" w:eastAsia="ru-RU"/>
        </w:rPr>
        <w:t xml:space="preserve"> </w:t>
      </w:r>
      <w:r w:rsidR="0024242A">
        <w:rPr>
          <w:color w:val="333333"/>
          <w:sz w:val="28"/>
          <w:szCs w:val="28"/>
          <w:lang w:val="ru-RU" w:eastAsia="ru-RU"/>
        </w:rPr>
        <w:t>программа православного туризма для молодёжи. Она носила характер акции, но показала, что на самом деле современная молодежь готова принимать духовную пищу, она нуждается в этом.</w:t>
      </w:r>
    </w:p>
    <w:p w:rsidR="00F22276" w:rsidRDefault="0024242A" w:rsidP="00622D17">
      <w:pPr>
        <w:spacing w:line="276" w:lineRule="auto"/>
        <w:ind w:firstLine="709"/>
        <w:jc w:val="both"/>
        <w:outlineLvl w:val="0"/>
        <w:rPr>
          <w:color w:val="333333"/>
          <w:sz w:val="28"/>
          <w:szCs w:val="28"/>
          <w:lang w:val="ru-RU" w:eastAsia="ru-RU"/>
        </w:rPr>
      </w:pPr>
      <w:r>
        <w:rPr>
          <w:color w:val="333333"/>
          <w:sz w:val="28"/>
          <w:szCs w:val="28"/>
          <w:lang w:val="ru-RU" w:eastAsia="ru-RU"/>
        </w:rPr>
        <w:t>Опираясь на естественное желание молодого поколения пу</w:t>
      </w:r>
      <w:r w:rsidR="00F22276">
        <w:rPr>
          <w:color w:val="333333"/>
          <w:sz w:val="28"/>
          <w:szCs w:val="28"/>
          <w:lang w:val="ru-RU" w:eastAsia="ru-RU"/>
        </w:rPr>
        <w:t xml:space="preserve">тешествовать, узнавать что-то </w:t>
      </w:r>
      <w:r w:rsidR="00C3651B">
        <w:rPr>
          <w:color w:val="333333"/>
          <w:sz w:val="28"/>
          <w:szCs w:val="28"/>
          <w:lang w:val="ru-RU" w:eastAsia="ru-RU"/>
        </w:rPr>
        <w:t>новое</w:t>
      </w:r>
      <w:r w:rsidR="00F22276">
        <w:rPr>
          <w:color w:val="333333"/>
          <w:sz w:val="28"/>
          <w:szCs w:val="28"/>
          <w:lang w:val="ru-RU" w:eastAsia="ru-RU"/>
        </w:rPr>
        <w:t xml:space="preserve">, надо выходить за рамки православного туризма, где основной составляющей является культурологическое информирование: когда и в каком стиле был построен тот или иной храм, что с ним было во времена богоборчества и т.д. </w:t>
      </w:r>
      <w:r w:rsidR="009077D1">
        <w:rPr>
          <w:color w:val="333333"/>
          <w:sz w:val="28"/>
          <w:szCs w:val="28"/>
          <w:lang w:val="ru-RU" w:eastAsia="ru-RU"/>
        </w:rPr>
        <w:t xml:space="preserve">Во время совместной поездки и пешеходного путешествия к святыням ребята смогут без формализма общаться со священником, наблюдать за его поведением, брать с него пример. Главные </w:t>
      </w:r>
      <w:r w:rsidR="00C3651B">
        <w:rPr>
          <w:color w:val="333333"/>
          <w:sz w:val="28"/>
          <w:szCs w:val="28"/>
          <w:lang w:val="ru-RU" w:eastAsia="ru-RU"/>
        </w:rPr>
        <w:t xml:space="preserve">проблемные </w:t>
      </w:r>
      <w:r w:rsidR="009077D1">
        <w:rPr>
          <w:color w:val="333333"/>
          <w:sz w:val="28"/>
          <w:szCs w:val="28"/>
          <w:lang w:val="ru-RU" w:eastAsia="ru-RU"/>
        </w:rPr>
        <w:t xml:space="preserve">вопросы молодёжного паломничества – возраст участников и денежные расходы. В первом случае можно заручиться поддержкой родителей. Во втором –  самостоятельно </w:t>
      </w:r>
      <w:r w:rsidR="009077D1">
        <w:rPr>
          <w:color w:val="333333"/>
          <w:sz w:val="28"/>
          <w:szCs w:val="28"/>
          <w:lang w:val="ru-RU" w:eastAsia="ru-RU"/>
        </w:rPr>
        <w:lastRenderedPageBreak/>
        <w:t xml:space="preserve">найти </w:t>
      </w:r>
      <w:r w:rsidR="007C3D30">
        <w:rPr>
          <w:color w:val="333333"/>
          <w:sz w:val="28"/>
          <w:szCs w:val="28"/>
          <w:lang w:val="ru-RU" w:eastAsia="ru-RU"/>
        </w:rPr>
        <w:t>источники финансирования. Из опыта</w:t>
      </w:r>
      <w:r w:rsidR="009077D1">
        <w:rPr>
          <w:color w:val="333333"/>
          <w:sz w:val="28"/>
          <w:szCs w:val="28"/>
          <w:lang w:val="ru-RU" w:eastAsia="ru-RU"/>
        </w:rPr>
        <w:t xml:space="preserve"> молодёжного паломничества в </w:t>
      </w:r>
      <w:proofErr w:type="spellStart"/>
      <w:r w:rsidR="009077D1">
        <w:rPr>
          <w:color w:val="333333"/>
          <w:sz w:val="28"/>
          <w:szCs w:val="28"/>
          <w:lang w:val="ru-RU" w:eastAsia="ru-RU"/>
        </w:rPr>
        <w:t>Ейской</w:t>
      </w:r>
      <w:proofErr w:type="spellEnd"/>
      <w:r w:rsidR="009077D1">
        <w:rPr>
          <w:color w:val="333333"/>
          <w:sz w:val="28"/>
          <w:szCs w:val="28"/>
          <w:lang w:val="ru-RU" w:eastAsia="ru-RU"/>
        </w:rPr>
        <w:t xml:space="preserve"> епархии могу поделиться таким вариантом. При поддержке взрослых</w:t>
      </w:r>
      <w:r w:rsidR="007C3D30">
        <w:rPr>
          <w:color w:val="333333"/>
          <w:sz w:val="28"/>
          <w:szCs w:val="28"/>
          <w:lang w:val="ru-RU" w:eastAsia="ru-RU"/>
        </w:rPr>
        <w:t xml:space="preserve"> </w:t>
      </w:r>
      <w:r w:rsidR="00C3651B">
        <w:rPr>
          <w:color w:val="333333"/>
          <w:sz w:val="28"/>
          <w:szCs w:val="28"/>
          <w:lang w:val="ru-RU" w:eastAsia="ru-RU"/>
        </w:rPr>
        <w:t>заключается договоренность с работодателем</w:t>
      </w:r>
      <w:r w:rsidR="007C3D30">
        <w:rPr>
          <w:color w:val="333333"/>
          <w:sz w:val="28"/>
          <w:szCs w:val="28"/>
          <w:lang w:val="ru-RU" w:eastAsia="ru-RU"/>
        </w:rPr>
        <w:t xml:space="preserve">, который дает </w:t>
      </w:r>
      <w:r w:rsidR="009077D1">
        <w:rPr>
          <w:color w:val="333333"/>
          <w:sz w:val="28"/>
          <w:szCs w:val="28"/>
          <w:lang w:val="ru-RU" w:eastAsia="ru-RU"/>
        </w:rPr>
        <w:t xml:space="preserve"> ребят</w:t>
      </w:r>
      <w:r w:rsidR="007C3D30">
        <w:rPr>
          <w:color w:val="333333"/>
          <w:sz w:val="28"/>
          <w:szCs w:val="28"/>
          <w:lang w:val="ru-RU" w:eastAsia="ru-RU"/>
        </w:rPr>
        <w:t>ам</w:t>
      </w:r>
      <w:r w:rsidR="00C3651B">
        <w:rPr>
          <w:color w:val="333333"/>
          <w:sz w:val="28"/>
          <w:szCs w:val="28"/>
          <w:lang w:val="ru-RU" w:eastAsia="ru-RU"/>
        </w:rPr>
        <w:t xml:space="preserve"> </w:t>
      </w:r>
      <w:r w:rsidR="007C3D30">
        <w:rPr>
          <w:color w:val="333333"/>
          <w:sz w:val="28"/>
          <w:szCs w:val="28"/>
          <w:lang w:val="ru-RU" w:eastAsia="ru-RU"/>
        </w:rPr>
        <w:t>посильный труд (помыть пластиковые ящики из-под мёда, вымести торговую площадку и тому подобное).</w:t>
      </w:r>
      <w:r w:rsidR="00C3651B">
        <w:rPr>
          <w:color w:val="333333"/>
          <w:sz w:val="28"/>
          <w:szCs w:val="28"/>
          <w:lang w:val="ru-RU" w:eastAsia="ru-RU"/>
        </w:rPr>
        <w:t xml:space="preserve"> </w:t>
      </w:r>
      <w:r w:rsidR="007C3D30">
        <w:rPr>
          <w:color w:val="333333"/>
          <w:sz w:val="28"/>
          <w:szCs w:val="28"/>
          <w:lang w:val="ru-RU" w:eastAsia="ru-RU"/>
        </w:rPr>
        <w:t xml:space="preserve">Деньги, аккумулированные от </w:t>
      </w:r>
      <w:r w:rsidR="00C3651B">
        <w:rPr>
          <w:color w:val="333333"/>
          <w:sz w:val="28"/>
          <w:szCs w:val="28"/>
          <w:lang w:val="ru-RU" w:eastAsia="ru-RU"/>
        </w:rPr>
        <w:t xml:space="preserve">выполнения </w:t>
      </w:r>
      <w:r w:rsidR="007C3D30">
        <w:rPr>
          <w:color w:val="333333"/>
          <w:sz w:val="28"/>
          <w:szCs w:val="28"/>
          <w:lang w:val="ru-RU" w:eastAsia="ru-RU"/>
        </w:rPr>
        <w:t>общих работ, используются для паломничества.</w:t>
      </w:r>
    </w:p>
    <w:p w:rsidR="00215561" w:rsidRDefault="00457184" w:rsidP="001E123B">
      <w:pPr>
        <w:spacing w:line="276" w:lineRule="auto"/>
        <w:ind w:firstLine="709"/>
        <w:jc w:val="both"/>
        <w:outlineLvl w:val="0"/>
        <w:rPr>
          <w:rFonts w:eastAsia="Arial Unicode MS"/>
          <w:color w:val="000000"/>
          <w:sz w:val="28"/>
          <w:szCs w:val="28"/>
          <w:u w:color="000000"/>
          <w:lang w:val="ru-RU"/>
        </w:rPr>
      </w:pPr>
      <w:r>
        <w:rPr>
          <w:color w:val="333333"/>
          <w:sz w:val="28"/>
          <w:szCs w:val="28"/>
          <w:lang w:val="ru-RU" w:eastAsia="ru-RU"/>
        </w:rPr>
        <w:t>Размышляя о молодых современниках</w:t>
      </w:r>
      <w:r w:rsidR="00215561">
        <w:rPr>
          <w:color w:val="333333"/>
          <w:sz w:val="28"/>
          <w:szCs w:val="28"/>
          <w:lang w:val="ru-RU" w:eastAsia="ru-RU"/>
        </w:rPr>
        <w:t>, не имеющих «Христа за пазухой», хочется пожелать всем, кто работает с молодёжью, прямо или косвенно</w:t>
      </w:r>
      <w:r>
        <w:rPr>
          <w:color w:val="333333"/>
          <w:sz w:val="28"/>
          <w:szCs w:val="28"/>
          <w:lang w:val="ru-RU" w:eastAsia="ru-RU"/>
        </w:rPr>
        <w:t xml:space="preserve"> </w:t>
      </w:r>
      <w:r w:rsidR="00215561">
        <w:rPr>
          <w:color w:val="333333"/>
          <w:sz w:val="28"/>
          <w:szCs w:val="28"/>
          <w:lang w:val="ru-RU" w:eastAsia="ru-RU"/>
        </w:rPr>
        <w:t>влиять на неё, опираясь на образ святого князя Владимира.</w:t>
      </w:r>
      <w:r w:rsidR="00215561" w:rsidRPr="00215561">
        <w:rPr>
          <w:rFonts w:eastAsia="Arial Unicode MS"/>
          <w:color w:val="000000"/>
          <w:sz w:val="28"/>
          <w:szCs w:val="28"/>
          <w:u w:color="000000"/>
          <w:lang w:val="ru-RU"/>
        </w:rPr>
        <w:t xml:space="preserve"> </w:t>
      </w:r>
      <w:r w:rsidR="00215561">
        <w:rPr>
          <w:rFonts w:eastAsia="Arial Unicode MS"/>
          <w:color w:val="000000"/>
          <w:sz w:val="28"/>
          <w:szCs w:val="28"/>
          <w:u w:color="000000"/>
          <w:lang w:val="ru-RU"/>
        </w:rPr>
        <w:t>П</w:t>
      </w:r>
      <w:r w:rsidR="00970A97">
        <w:rPr>
          <w:rFonts w:eastAsia="Arial Unicode MS"/>
          <w:color w:val="000000"/>
          <w:sz w:val="28"/>
          <w:szCs w:val="28"/>
          <w:u w:color="000000"/>
          <w:lang w:val="ru-RU"/>
        </w:rPr>
        <w:t>риняв святое Крещение, князь</w:t>
      </w:r>
      <w:r w:rsidR="00215561" w:rsidRPr="00B41A47">
        <w:rPr>
          <w:rFonts w:eastAsia="Arial Unicode MS"/>
          <w:color w:val="000000"/>
          <w:sz w:val="28"/>
          <w:szCs w:val="28"/>
          <w:u w:color="000000"/>
          <w:lang w:val="ru-RU"/>
        </w:rPr>
        <w:t xml:space="preserve"> принципиально, качественно изменил свою жизнь. </w:t>
      </w:r>
      <w:r w:rsidR="00215561">
        <w:rPr>
          <w:rFonts w:eastAsia="Arial Unicode MS"/>
          <w:color w:val="000000"/>
          <w:sz w:val="28"/>
          <w:szCs w:val="28"/>
          <w:u w:color="000000"/>
          <w:lang w:val="ru-RU"/>
        </w:rPr>
        <w:t>И</w:t>
      </w:r>
      <w:r w:rsidR="00215561" w:rsidRPr="00B41A47">
        <w:rPr>
          <w:rFonts w:eastAsia="Arial Unicode MS"/>
          <w:color w:val="000000"/>
          <w:sz w:val="28"/>
          <w:szCs w:val="28"/>
          <w:u w:color="000000"/>
          <w:lang w:val="ru-RU"/>
        </w:rPr>
        <w:t>зменил, будучи уже достаточно зрелым человеком, закореневшим в своих привычках, пристрастиях.</w:t>
      </w:r>
      <w:r w:rsidR="00215561">
        <w:rPr>
          <w:rFonts w:eastAsia="Arial Unicode MS"/>
          <w:color w:val="000000"/>
          <w:sz w:val="28"/>
          <w:szCs w:val="28"/>
          <w:u w:color="000000"/>
          <w:lang w:val="ru-RU"/>
        </w:rPr>
        <w:t xml:space="preserve"> </w:t>
      </w:r>
      <w:r w:rsidR="001E123B">
        <w:rPr>
          <w:rFonts w:eastAsia="Arial Unicode MS"/>
          <w:color w:val="000000"/>
          <w:sz w:val="28"/>
          <w:szCs w:val="28"/>
          <w:u w:color="000000"/>
          <w:lang w:val="ru-RU"/>
        </w:rPr>
        <w:t xml:space="preserve"> </w:t>
      </w:r>
      <w:r w:rsidR="00215561" w:rsidRPr="00177065">
        <w:rPr>
          <w:rFonts w:eastAsia="Arial Unicode MS"/>
          <w:color w:val="000000"/>
          <w:sz w:val="28"/>
          <w:szCs w:val="28"/>
          <w:u w:color="000000"/>
          <w:lang w:val="ru-RU"/>
        </w:rPr>
        <w:t>Каждый из своего личного опыта знает, как сложно противиться устоявшимся традициям и обычаям, даже если это дурные обычаи. Они входят в плоть и кровь людей, они создают некую внешнюю культуру, выйти из которой означает совершить поступок мужественный.</w:t>
      </w:r>
      <w:r w:rsidR="00215561">
        <w:rPr>
          <w:rFonts w:eastAsia="Arial Unicode MS"/>
          <w:color w:val="000000"/>
          <w:sz w:val="28"/>
          <w:szCs w:val="28"/>
          <w:u w:color="000000"/>
          <w:lang w:val="ru-RU"/>
        </w:rPr>
        <w:t xml:space="preserve"> </w:t>
      </w:r>
    </w:p>
    <w:p w:rsidR="00BC6562" w:rsidRPr="005506DC" w:rsidRDefault="00BC6562" w:rsidP="00BC6562">
      <w:pPr>
        <w:spacing w:line="276" w:lineRule="auto"/>
        <w:ind w:firstLine="709"/>
        <w:jc w:val="both"/>
        <w:outlineLvl w:val="0"/>
        <w:rPr>
          <w:rFonts w:eastAsia="Arial Unicode MS"/>
          <w:color w:val="000000"/>
          <w:sz w:val="28"/>
          <w:szCs w:val="28"/>
          <w:u w:color="000000"/>
          <w:lang w:val="ru-RU"/>
        </w:rPr>
      </w:pPr>
      <w:r>
        <w:rPr>
          <w:rFonts w:eastAsia="Arial Unicode MS"/>
          <w:color w:val="000000"/>
          <w:sz w:val="28"/>
          <w:szCs w:val="28"/>
          <w:u w:color="000000"/>
          <w:lang w:val="ru-RU"/>
        </w:rPr>
        <w:t xml:space="preserve">Юным соотечественникам требуется работа над собой, борьба со своими страстями, постоянное воспитание воли и духа. Сегодня Православная Церковь своей проповедью, участием в деле духовно-нравственного воспитания молодежи, сохранения института семьи, материнства и детства, социальным служением и благотворительностью продолжает заветы благоверного равноапостольного князя Владимира, </w:t>
      </w:r>
      <w:r w:rsidRPr="005506DC">
        <w:rPr>
          <w:rFonts w:eastAsia="Arial Unicode MS"/>
          <w:color w:val="000000"/>
          <w:sz w:val="28"/>
          <w:szCs w:val="28"/>
          <w:u w:color="000000"/>
          <w:lang w:val="ru-RU"/>
        </w:rPr>
        <w:t>определив</w:t>
      </w:r>
      <w:r>
        <w:rPr>
          <w:rFonts w:eastAsia="Arial Unicode MS"/>
          <w:color w:val="000000"/>
          <w:sz w:val="28"/>
          <w:szCs w:val="28"/>
          <w:u w:color="000000"/>
          <w:lang w:val="ru-RU"/>
        </w:rPr>
        <w:t>шего</w:t>
      </w:r>
      <w:r w:rsidRPr="005506DC">
        <w:rPr>
          <w:rFonts w:eastAsia="Arial Unicode MS"/>
          <w:color w:val="000000"/>
          <w:sz w:val="28"/>
          <w:szCs w:val="28"/>
          <w:u w:color="000000"/>
          <w:lang w:val="ru-RU"/>
        </w:rPr>
        <w:t xml:space="preserve"> </w:t>
      </w:r>
      <w:proofErr w:type="spellStart"/>
      <w:r w:rsidRPr="005506DC">
        <w:rPr>
          <w:rFonts w:eastAsia="Arial Unicode MS"/>
          <w:color w:val="000000"/>
          <w:sz w:val="28"/>
          <w:szCs w:val="28"/>
          <w:u w:color="000000"/>
          <w:lang w:val="ru-RU"/>
        </w:rPr>
        <w:t>цивилизационное</w:t>
      </w:r>
      <w:proofErr w:type="spellEnd"/>
      <w:r w:rsidRPr="005506DC">
        <w:rPr>
          <w:rFonts w:eastAsia="Arial Unicode MS"/>
          <w:color w:val="000000"/>
          <w:sz w:val="28"/>
          <w:szCs w:val="28"/>
          <w:u w:color="000000"/>
          <w:lang w:val="ru-RU"/>
        </w:rPr>
        <w:t xml:space="preserve"> развитие своего народа</w:t>
      </w:r>
      <w:r>
        <w:rPr>
          <w:rFonts w:eastAsia="Arial Unicode MS"/>
          <w:color w:val="000000"/>
          <w:sz w:val="28"/>
          <w:szCs w:val="28"/>
          <w:u w:color="000000"/>
          <w:lang w:val="ru-RU"/>
        </w:rPr>
        <w:t>.</w:t>
      </w:r>
    </w:p>
    <w:p w:rsidR="00E14459" w:rsidRDefault="00BC6562" w:rsidP="00BC6562">
      <w:pPr>
        <w:spacing w:line="276" w:lineRule="auto"/>
        <w:ind w:firstLine="709"/>
        <w:jc w:val="both"/>
        <w:outlineLvl w:val="0"/>
        <w:rPr>
          <w:rFonts w:eastAsia="Arial Unicode MS"/>
          <w:color w:val="000000"/>
          <w:sz w:val="28"/>
          <w:szCs w:val="28"/>
          <w:u w:color="000000"/>
          <w:lang w:val="ru-RU"/>
        </w:rPr>
      </w:pPr>
      <w:r w:rsidRPr="005506DC">
        <w:rPr>
          <w:rFonts w:eastAsia="Arial Unicode MS"/>
          <w:color w:val="000000"/>
          <w:sz w:val="28"/>
          <w:szCs w:val="28"/>
          <w:u w:color="000000"/>
          <w:lang w:val="ru-RU"/>
        </w:rPr>
        <w:t xml:space="preserve">Наш народ, несколько </w:t>
      </w:r>
      <w:proofErr w:type="gramStart"/>
      <w:r w:rsidRPr="005506DC">
        <w:rPr>
          <w:rFonts w:eastAsia="Arial Unicode MS"/>
          <w:color w:val="000000"/>
          <w:sz w:val="28"/>
          <w:szCs w:val="28"/>
          <w:u w:color="000000"/>
          <w:lang w:val="ru-RU"/>
        </w:rPr>
        <w:t>поколений</w:t>
      </w:r>
      <w:proofErr w:type="gramEnd"/>
      <w:r w:rsidRPr="005506DC">
        <w:rPr>
          <w:rFonts w:eastAsia="Arial Unicode MS"/>
          <w:color w:val="000000"/>
          <w:sz w:val="28"/>
          <w:szCs w:val="28"/>
          <w:u w:color="000000"/>
          <w:lang w:val="ru-RU"/>
        </w:rPr>
        <w:t xml:space="preserve"> которого </w:t>
      </w:r>
      <w:r>
        <w:rPr>
          <w:rFonts w:eastAsia="Arial Unicode MS"/>
          <w:color w:val="000000"/>
          <w:sz w:val="28"/>
          <w:szCs w:val="28"/>
          <w:u w:color="000000"/>
          <w:lang w:val="ru-RU"/>
        </w:rPr>
        <w:t>пребывало во тьме религиозного неведения,</w:t>
      </w:r>
      <w:r w:rsidRPr="005506DC">
        <w:rPr>
          <w:rFonts w:eastAsia="Arial Unicode MS"/>
          <w:color w:val="000000"/>
          <w:sz w:val="28"/>
          <w:szCs w:val="28"/>
          <w:u w:color="000000"/>
          <w:lang w:val="ru-RU"/>
        </w:rPr>
        <w:t xml:space="preserve"> получил реальный шанс уверовать заново, ощутить и понять Церковь как истинную Мать и Лестницу к Небу, а не как культурно-бытовой довесок к привычной действительности. </w:t>
      </w:r>
    </w:p>
    <w:p w:rsidR="00E14459" w:rsidRDefault="00E14459" w:rsidP="00BC6562">
      <w:pPr>
        <w:spacing w:line="276" w:lineRule="auto"/>
        <w:ind w:firstLine="709"/>
        <w:jc w:val="both"/>
        <w:outlineLvl w:val="0"/>
        <w:rPr>
          <w:rFonts w:eastAsia="Arial Unicode MS"/>
          <w:color w:val="000000"/>
          <w:sz w:val="28"/>
          <w:szCs w:val="28"/>
          <w:u w:color="000000"/>
          <w:lang w:val="ru-RU"/>
        </w:rPr>
      </w:pPr>
    </w:p>
    <w:p w:rsidR="00A20A2C" w:rsidRDefault="00E14459" w:rsidP="00970A9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eastAsia="Arial Unicode MS"/>
          <w:color w:val="000000"/>
          <w:sz w:val="28"/>
          <w:szCs w:val="28"/>
          <w:u w:color="000000"/>
        </w:rPr>
      </w:pPr>
      <w:r w:rsidRPr="001C204C">
        <w:rPr>
          <w:rFonts w:eastAsia="Arial Unicode MS"/>
          <w:color w:val="000000"/>
          <w:sz w:val="28"/>
          <w:szCs w:val="28"/>
          <w:u w:color="000000"/>
        </w:rPr>
        <w:t>И сегодня</w:t>
      </w:r>
      <w:r w:rsidR="00A20A2C">
        <w:rPr>
          <w:rFonts w:eastAsia="Arial Unicode MS"/>
          <w:color w:val="000000"/>
          <w:sz w:val="28"/>
          <w:szCs w:val="28"/>
          <w:u w:color="000000"/>
        </w:rPr>
        <w:t xml:space="preserve">, </w:t>
      </w:r>
      <w:r w:rsidRPr="001C204C">
        <w:rPr>
          <w:rFonts w:eastAsia="Arial Unicode MS"/>
          <w:color w:val="000000"/>
          <w:sz w:val="28"/>
          <w:szCs w:val="28"/>
          <w:u w:color="000000"/>
        </w:rPr>
        <w:t xml:space="preserve"> несмотря на соблазны мира сего, продолжая дело святого равноапостольного великого князя Владимира, мы будем идти </w:t>
      </w:r>
      <w:r w:rsidRPr="00A20A2C">
        <w:rPr>
          <w:rFonts w:eastAsia="Arial Unicode MS"/>
          <w:color w:val="000000"/>
          <w:sz w:val="28"/>
          <w:szCs w:val="28"/>
          <w:u w:color="000000"/>
        </w:rPr>
        <w:t xml:space="preserve">вперед, </w:t>
      </w:r>
      <w:proofErr w:type="gramStart"/>
      <w:r w:rsidR="00A20A2C">
        <w:rPr>
          <w:rFonts w:eastAsia="Arial Unicode MS"/>
          <w:color w:val="000000"/>
          <w:sz w:val="28"/>
          <w:szCs w:val="28"/>
          <w:u w:color="000000"/>
        </w:rPr>
        <w:t>помогать</w:t>
      </w:r>
      <w:r w:rsidRPr="00A20A2C">
        <w:rPr>
          <w:rFonts w:eastAsia="Arial Unicode MS"/>
          <w:color w:val="000000"/>
          <w:sz w:val="28"/>
          <w:szCs w:val="28"/>
          <w:u w:color="000000"/>
        </w:rPr>
        <w:t xml:space="preserve"> нашим детям </w:t>
      </w:r>
      <w:r w:rsidR="00A20A2C">
        <w:rPr>
          <w:rFonts w:eastAsia="Arial Unicode MS"/>
          <w:color w:val="000000"/>
          <w:sz w:val="28"/>
          <w:szCs w:val="28"/>
          <w:u w:color="000000"/>
        </w:rPr>
        <w:t>понять</w:t>
      </w:r>
      <w:proofErr w:type="gramEnd"/>
      <w:r w:rsidR="00A20A2C">
        <w:rPr>
          <w:rFonts w:eastAsia="Arial Unicode MS"/>
          <w:color w:val="000000"/>
          <w:sz w:val="28"/>
          <w:szCs w:val="28"/>
          <w:u w:color="000000"/>
        </w:rPr>
        <w:t xml:space="preserve"> православную веру не как </w:t>
      </w:r>
      <w:proofErr w:type="spellStart"/>
      <w:r w:rsidR="00A20A2C">
        <w:rPr>
          <w:rFonts w:eastAsia="Arial Unicode MS"/>
          <w:color w:val="000000"/>
          <w:sz w:val="28"/>
          <w:szCs w:val="28"/>
          <w:u w:color="000000"/>
        </w:rPr>
        <w:t>неудобоносимое</w:t>
      </w:r>
      <w:proofErr w:type="spellEnd"/>
      <w:r w:rsidR="00A20A2C">
        <w:rPr>
          <w:rFonts w:eastAsia="Arial Unicode MS"/>
          <w:color w:val="000000"/>
          <w:sz w:val="28"/>
          <w:szCs w:val="28"/>
          <w:u w:color="000000"/>
        </w:rPr>
        <w:t xml:space="preserve"> бремя, связывающее их личную свободу, мешающее жить в свое удовольствие, но как </w:t>
      </w:r>
      <w:r w:rsidR="00970A97">
        <w:rPr>
          <w:rFonts w:eastAsia="Arial Unicode MS"/>
          <w:color w:val="000000"/>
          <w:sz w:val="28"/>
          <w:szCs w:val="28"/>
          <w:u w:color="000000"/>
        </w:rPr>
        <w:t>личное спасение – залог любых добрых дел.</w:t>
      </w:r>
    </w:p>
    <w:p w:rsidR="00970A97" w:rsidRDefault="00970A97" w:rsidP="00A20A2C">
      <w:pPr>
        <w:pStyle w:val="a3"/>
        <w:shd w:val="clear" w:color="auto" w:fill="FFFFFF"/>
        <w:spacing w:before="0" w:beforeAutospacing="0" w:after="0" w:afterAutospacing="0" w:line="189" w:lineRule="atLeast"/>
        <w:ind w:firstLine="708"/>
        <w:jc w:val="both"/>
        <w:textAlignment w:val="baseline"/>
        <w:rPr>
          <w:rFonts w:eastAsia="Arial Unicode MS"/>
          <w:color w:val="000000"/>
          <w:sz w:val="28"/>
          <w:szCs w:val="28"/>
          <w:u w:color="000000"/>
        </w:rPr>
      </w:pPr>
    </w:p>
    <w:p w:rsidR="00186ABE" w:rsidRDefault="00186ABE" w:rsidP="00622D17">
      <w:pPr>
        <w:spacing w:line="276" w:lineRule="auto"/>
        <w:ind w:firstLine="709"/>
        <w:jc w:val="both"/>
        <w:outlineLvl w:val="0"/>
        <w:rPr>
          <w:color w:val="333333"/>
          <w:sz w:val="28"/>
          <w:szCs w:val="28"/>
          <w:bdr w:val="none" w:sz="0" w:space="0" w:color="auto" w:frame="1"/>
          <w:lang w:val="ru-RU"/>
        </w:rPr>
      </w:pPr>
    </w:p>
    <w:p w:rsidR="00B82236" w:rsidRDefault="00B82236" w:rsidP="00622D17">
      <w:pPr>
        <w:spacing w:line="276" w:lineRule="auto"/>
        <w:ind w:firstLine="709"/>
        <w:jc w:val="both"/>
        <w:outlineLvl w:val="0"/>
        <w:rPr>
          <w:color w:val="333333"/>
          <w:sz w:val="28"/>
          <w:szCs w:val="28"/>
          <w:bdr w:val="none" w:sz="0" w:space="0" w:color="auto" w:frame="1"/>
          <w:lang w:val="ru-RU"/>
        </w:rPr>
      </w:pPr>
    </w:p>
    <w:p w:rsidR="00B82236" w:rsidRDefault="00B82236" w:rsidP="00622D17">
      <w:pPr>
        <w:spacing w:line="276" w:lineRule="auto"/>
        <w:ind w:firstLine="709"/>
        <w:jc w:val="both"/>
        <w:outlineLvl w:val="0"/>
        <w:rPr>
          <w:color w:val="333333"/>
          <w:sz w:val="28"/>
          <w:szCs w:val="28"/>
          <w:bdr w:val="none" w:sz="0" w:space="0" w:color="auto" w:frame="1"/>
          <w:lang w:val="ru-RU"/>
        </w:rPr>
      </w:pPr>
    </w:p>
    <w:p w:rsidR="00622D17" w:rsidRDefault="00622D17" w:rsidP="00DE77C1">
      <w:pPr>
        <w:spacing w:line="276" w:lineRule="auto"/>
        <w:jc w:val="both"/>
        <w:outlineLvl w:val="0"/>
        <w:rPr>
          <w:rFonts w:eastAsia="Arial Unicode MS"/>
          <w:color w:val="000000"/>
          <w:sz w:val="28"/>
          <w:szCs w:val="28"/>
          <w:u w:color="000000"/>
          <w:lang w:val="ru-RU"/>
        </w:rPr>
      </w:pPr>
    </w:p>
    <w:p w:rsidR="00BD3231" w:rsidRDefault="00BD3231" w:rsidP="00BD3231">
      <w:pPr>
        <w:spacing w:line="276" w:lineRule="auto"/>
        <w:ind w:firstLine="709"/>
        <w:jc w:val="both"/>
        <w:outlineLvl w:val="0"/>
        <w:rPr>
          <w:rFonts w:eastAsia="Arial Unicode MS"/>
          <w:color w:val="000000"/>
          <w:sz w:val="28"/>
          <w:szCs w:val="28"/>
          <w:u w:color="000000"/>
          <w:lang w:val="ru-RU"/>
        </w:rPr>
      </w:pPr>
    </w:p>
    <w:p w:rsidR="00B56823" w:rsidRPr="00BD3231" w:rsidRDefault="00B56823">
      <w:pPr>
        <w:rPr>
          <w:lang w:val="ru-RU"/>
        </w:rPr>
      </w:pPr>
    </w:p>
    <w:sectPr w:rsidR="00B56823" w:rsidRPr="00BD3231" w:rsidSect="00B56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compat/>
  <w:rsids>
    <w:rsidRoot w:val="00BD3231"/>
    <w:rsid w:val="00186ABE"/>
    <w:rsid w:val="001E123B"/>
    <w:rsid w:val="00215561"/>
    <w:rsid w:val="00237A0C"/>
    <w:rsid w:val="0024242A"/>
    <w:rsid w:val="002C6770"/>
    <w:rsid w:val="002E6B25"/>
    <w:rsid w:val="00374B3F"/>
    <w:rsid w:val="003764AD"/>
    <w:rsid w:val="00457184"/>
    <w:rsid w:val="00482207"/>
    <w:rsid w:val="00543959"/>
    <w:rsid w:val="00580BFB"/>
    <w:rsid w:val="005A488A"/>
    <w:rsid w:val="005E72E8"/>
    <w:rsid w:val="00622D17"/>
    <w:rsid w:val="00635512"/>
    <w:rsid w:val="007007A6"/>
    <w:rsid w:val="007C3D30"/>
    <w:rsid w:val="008C1BF3"/>
    <w:rsid w:val="009077D1"/>
    <w:rsid w:val="00970A97"/>
    <w:rsid w:val="00986BF3"/>
    <w:rsid w:val="009F7007"/>
    <w:rsid w:val="009F7B85"/>
    <w:rsid w:val="00A20A2C"/>
    <w:rsid w:val="00A7699B"/>
    <w:rsid w:val="00A80145"/>
    <w:rsid w:val="00B56823"/>
    <w:rsid w:val="00B625EB"/>
    <w:rsid w:val="00B82236"/>
    <w:rsid w:val="00BC6562"/>
    <w:rsid w:val="00BD3231"/>
    <w:rsid w:val="00C3651B"/>
    <w:rsid w:val="00DE77C1"/>
    <w:rsid w:val="00E14459"/>
    <w:rsid w:val="00E44D92"/>
    <w:rsid w:val="00E72FBD"/>
    <w:rsid w:val="00ED5914"/>
    <w:rsid w:val="00F22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3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22D17"/>
    <w:pPr>
      <w:spacing w:before="100" w:beforeAutospacing="1" w:after="100" w:afterAutospacing="1"/>
    </w:pPr>
    <w:rPr>
      <w:lang w:val="ru-RU" w:eastAsia="ru-RU"/>
    </w:rPr>
  </w:style>
  <w:style w:type="character" w:customStyle="1" w:styleId="c0">
    <w:name w:val="c0"/>
    <w:basedOn w:val="a0"/>
    <w:rsid w:val="00622D17"/>
  </w:style>
  <w:style w:type="paragraph" w:styleId="a3">
    <w:name w:val="Normal (Web)"/>
    <w:basedOn w:val="a"/>
    <w:uiPriority w:val="99"/>
    <w:unhideWhenUsed/>
    <w:rsid w:val="00622D17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a0"/>
    <w:rsid w:val="00622D17"/>
  </w:style>
  <w:style w:type="character" w:styleId="a4">
    <w:name w:val="Strong"/>
    <w:basedOn w:val="a0"/>
    <w:uiPriority w:val="22"/>
    <w:qFormat/>
    <w:rsid w:val="006355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5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MYDAK</dc:creator>
  <cp:keywords/>
  <dc:description/>
  <cp:lastModifiedBy>MYDAK</cp:lastModifiedBy>
  <cp:revision>17</cp:revision>
  <dcterms:created xsi:type="dcterms:W3CDTF">2014-09-27T13:02:00Z</dcterms:created>
  <dcterms:modified xsi:type="dcterms:W3CDTF">2014-09-28T04:32:00Z</dcterms:modified>
</cp:coreProperties>
</file>