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356362" w:rsidRPr="000F0375" w:rsidRDefault="00356362" w:rsidP="003E0542">
      <w:pPr>
        <w:spacing w:after="0"/>
        <w:jc w:val="center"/>
        <w:rPr>
          <w:rFonts w:ascii="Times New Roman" w:hAnsi="Times New Roman" w:cs="Times New Roman"/>
          <w:color w:val="262626" w:themeColor="text1" w:themeTint="D9"/>
          <w:sz w:val="28"/>
          <w:szCs w:val="28"/>
        </w:rPr>
      </w:pPr>
      <w:r w:rsidRPr="000F0375">
        <w:rPr>
          <w:rFonts w:ascii="Times New Roman" w:hAnsi="Times New Roman" w:cs="Times New Roman"/>
          <w:color w:val="262626" w:themeColor="text1" w:themeTint="D9"/>
          <w:sz w:val="28"/>
          <w:szCs w:val="28"/>
        </w:rPr>
        <w:t>Добрый день, дорогие слушатели чтений!</w:t>
      </w:r>
    </w:p>
    <w:p w:rsidR="008D43AE" w:rsidRPr="000F0375" w:rsidRDefault="002A70EB" w:rsidP="000F0375">
      <w:pPr>
        <w:spacing w:after="0"/>
        <w:jc w:val="both"/>
        <w:rPr>
          <w:rFonts w:ascii="Times New Roman" w:hAnsi="Times New Roman" w:cs="Times New Roman"/>
          <w:color w:val="262626" w:themeColor="text1" w:themeTint="D9"/>
          <w:sz w:val="28"/>
          <w:szCs w:val="28"/>
        </w:rPr>
      </w:pPr>
      <w:r w:rsidRPr="000F0375">
        <w:rPr>
          <w:rFonts w:ascii="Times New Roman" w:hAnsi="Times New Roman" w:cs="Times New Roman"/>
          <w:color w:val="262626" w:themeColor="text1" w:themeTint="D9"/>
          <w:sz w:val="28"/>
          <w:szCs w:val="28"/>
        </w:rPr>
        <w:t xml:space="preserve">  </w:t>
      </w:r>
      <w:r w:rsidR="0032049E" w:rsidRPr="000F0375">
        <w:rPr>
          <w:rFonts w:ascii="Times New Roman" w:hAnsi="Times New Roman" w:cs="Times New Roman"/>
          <w:color w:val="262626" w:themeColor="text1" w:themeTint="D9"/>
          <w:sz w:val="28"/>
          <w:szCs w:val="28"/>
        </w:rPr>
        <w:t xml:space="preserve"> </w:t>
      </w:r>
      <w:r w:rsidRPr="000F0375">
        <w:rPr>
          <w:rFonts w:ascii="Times New Roman" w:hAnsi="Times New Roman" w:cs="Times New Roman"/>
          <w:color w:val="262626" w:themeColor="text1" w:themeTint="D9"/>
          <w:sz w:val="28"/>
          <w:szCs w:val="28"/>
        </w:rPr>
        <w:t>14 марта  уже шестой год в России отмечают день православной книги.</w:t>
      </w:r>
      <w:r w:rsidR="00356362" w:rsidRPr="000F0375">
        <w:rPr>
          <w:rFonts w:ascii="Times New Roman" w:hAnsi="Times New Roman" w:cs="Times New Roman"/>
          <w:color w:val="262626" w:themeColor="text1" w:themeTint="D9"/>
          <w:sz w:val="28"/>
          <w:szCs w:val="28"/>
        </w:rPr>
        <w:t xml:space="preserve"> </w:t>
      </w:r>
      <w:r w:rsidR="003C7297" w:rsidRPr="000F0375">
        <w:rPr>
          <w:rFonts w:ascii="Times New Roman" w:hAnsi="Times New Roman" w:cs="Times New Roman"/>
          <w:color w:val="262626" w:themeColor="text1" w:themeTint="D9"/>
          <w:sz w:val="28"/>
          <w:szCs w:val="28"/>
        </w:rPr>
        <w:t>Какую книгу можно считать православной?</w:t>
      </w:r>
      <w:r w:rsidR="003C7297" w:rsidRPr="000F0375">
        <w:rPr>
          <w:rFonts w:ascii="Times New Roman" w:hAnsi="Times New Roman" w:cs="Times New Roman"/>
          <w:color w:val="262626" w:themeColor="text1" w:themeTint="D9"/>
          <w:sz w:val="28"/>
          <w:szCs w:val="28"/>
          <w:shd w:val="clear" w:color="auto" w:fill="FFFFFF"/>
        </w:rPr>
        <w:t xml:space="preserve"> Любую, основа</w:t>
      </w:r>
      <w:r w:rsidR="003E0542">
        <w:rPr>
          <w:rFonts w:ascii="Times New Roman" w:hAnsi="Times New Roman" w:cs="Times New Roman"/>
          <w:color w:val="262626" w:themeColor="text1" w:themeTint="D9"/>
          <w:sz w:val="28"/>
          <w:szCs w:val="28"/>
          <w:shd w:val="clear" w:color="auto" w:fill="FFFFFF"/>
        </w:rPr>
        <w:t>нную  на христианских ценностях.</w:t>
      </w:r>
      <w:r w:rsidR="003C7297" w:rsidRPr="000F0375">
        <w:rPr>
          <w:rFonts w:ascii="Times New Roman" w:hAnsi="Times New Roman" w:cs="Times New Roman"/>
          <w:color w:val="262626" w:themeColor="text1" w:themeTint="D9"/>
          <w:sz w:val="28"/>
          <w:szCs w:val="28"/>
          <w:shd w:val="clear" w:color="auto" w:fill="FFFFFF"/>
        </w:rPr>
        <w:t xml:space="preserve"> А христианство учит: «Человек человеку – брат».  Вся русская литература держится на этом постулате.</w:t>
      </w:r>
    </w:p>
    <w:p w:rsidR="000F0375" w:rsidRPr="000F0375" w:rsidRDefault="008D43AE" w:rsidP="000F0375">
      <w:pPr>
        <w:spacing w:after="0"/>
        <w:jc w:val="both"/>
        <w:rPr>
          <w:rFonts w:ascii="Times New Roman" w:hAnsi="Times New Roman" w:cs="Times New Roman"/>
          <w:color w:val="262626" w:themeColor="text1" w:themeTint="D9"/>
          <w:sz w:val="28"/>
          <w:szCs w:val="28"/>
        </w:rPr>
      </w:pPr>
      <w:r w:rsidRPr="000F0375">
        <w:rPr>
          <w:rFonts w:ascii="Times New Roman" w:hAnsi="Times New Roman" w:cs="Times New Roman"/>
          <w:color w:val="262626" w:themeColor="text1" w:themeTint="D9"/>
          <w:sz w:val="28"/>
          <w:szCs w:val="28"/>
        </w:rPr>
        <w:t xml:space="preserve">  </w:t>
      </w:r>
      <w:r w:rsidR="002A70EB" w:rsidRPr="000F0375">
        <w:rPr>
          <w:rFonts w:ascii="Times New Roman" w:hAnsi="Times New Roman" w:cs="Times New Roman"/>
          <w:color w:val="262626" w:themeColor="text1" w:themeTint="D9"/>
          <w:sz w:val="28"/>
          <w:szCs w:val="28"/>
        </w:rPr>
        <w:t xml:space="preserve"> Владимир Набоков, войдя в аудиторию, чтобы объяснить американск</w:t>
      </w:r>
      <w:r w:rsidR="00AE029A" w:rsidRPr="000F0375">
        <w:rPr>
          <w:rFonts w:ascii="Times New Roman" w:hAnsi="Times New Roman" w:cs="Times New Roman"/>
          <w:color w:val="262626" w:themeColor="text1" w:themeTint="D9"/>
          <w:sz w:val="28"/>
          <w:szCs w:val="28"/>
        </w:rPr>
        <w:t xml:space="preserve">им студентам, что такое  наша </w:t>
      </w:r>
      <w:r w:rsidR="002A70EB" w:rsidRPr="000F0375">
        <w:rPr>
          <w:rFonts w:ascii="Times New Roman" w:hAnsi="Times New Roman" w:cs="Times New Roman"/>
          <w:color w:val="262626" w:themeColor="text1" w:themeTint="D9"/>
          <w:sz w:val="28"/>
          <w:szCs w:val="28"/>
        </w:rPr>
        <w:t>литература распорядился поплотнее задернуть шторы.</w:t>
      </w:r>
    </w:p>
    <w:p w:rsidR="002A70EB" w:rsidRPr="000F0375" w:rsidRDefault="000F0375" w:rsidP="000F0375">
      <w:pPr>
        <w:spacing w:after="0"/>
        <w:jc w:val="both"/>
        <w:rPr>
          <w:rFonts w:ascii="Times New Roman" w:hAnsi="Times New Roman" w:cs="Times New Roman"/>
          <w:color w:val="262626" w:themeColor="text1" w:themeTint="D9"/>
          <w:sz w:val="28"/>
          <w:szCs w:val="28"/>
        </w:rPr>
      </w:pPr>
      <w:r w:rsidRPr="000F0375">
        <w:rPr>
          <w:rFonts w:ascii="Times New Roman" w:hAnsi="Times New Roman" w:cs="Times New Roman"/>
          <w:color w:val="262626" w:themeColor="text1" w:themeTint="D9"/>
          <w:sz w:val="28"/>
          <w:szCs w:val="28"/>
        </w:rPr>
        <w:t xml:space="preserve"> -</w:t>
      </w:r>
      <w:r w:rsidR="002A70EB" w:rsidRPr="000F0375">
        <w:rPr>
          <w:rFonts w:ascii="Times New Roman" w:hAnsi="Times New Roman" w:cs="Times New Roman"/>
          <w:color w:val="262626" w:themeColor="text1" w:themeTint="D9"/>
          <w:sz w:val="28"/>
          <w:szCs w:val="28"/>
        </w:rPr>
        <w:t>Темно? — спросил он и, получив подтверждение,</w:t>
      </w:r>
      <w:r w:rsidR="00AE029A" w:rsidRPr="000F0375">
        <w:rPr>
          <w:rFonts w:ascii="Times New Roman" w:hAnsi="Times New Roman" w:cs="Times New Roman"/>
          <w:color w:val="262626" w:themeColor="text1" w:themeTint="D9"/>
          <w:sz w:val="28"/>
          <w:szCs w:val="28"/>
        </w:rPr>
        <w:t xml:space="preserve"> попросил:</w:t>
      </w:r>
    </w:p>
    <w:p w:rsidR="002A70EB" w:rsidRPr="000F0375" w:rsidRDefault="002A70EB" w:rsidP="000F0375">
      <w:pPr>
        <w:spacing w:after="0"/>
        <w:jc w:val="both"/>
        <w:rPr>
          <w:rFonts w:ascii="Times New Roman" w:hAnsi="Times New Roman" w:cs="Times New Roman"/>
          <w:color w:val="262626" w:themeColor="text1" w:themeTint="D9"/>
          <w:sz w:val="28"/>
          <w:szCs w:val="28"/>
        </w:rPr>
      </w:pPr>
      <w:r w:rsidRPr="000F0375">
        <w:rPr>
          <w:rFonts w:ascii="Times New Roman" w:hAnsi="Times New Roman" w:cs="Times New Roman"/>
          <w:color w:val="262626" w:themeColor="text1" w:themeTint="D9"/>
          <w:sz w:val="28"/>
          <w:szCs w:val="28"/>
          <w:shd w:val="clear" w:color="auto" w:fill="FFFFFF"/>
        </w:rPr>
        <w:t xml:space="preserve"> </w:t>
      </w:r>
      <w:r w:rsidR="0032049E" w:rsidRPr="000F0375">
        <w:rPr>
          <w:rFonts w:ascii="Times New Roman" w:hAnsi="Times New Roman" w:cs="Times New Roman"/>
          <w:color w:val="262626" w:themeColor="text1" w:themeTint="D9"/>
          <w:sz w:val="28"/>
          <w:szCs w:val="28"/>
          <w:shd w:val="clear" w:color="auto" w:fill="FFFFFF"/>
        </w:rPr>
        <w:t>-</w:t>
      </w:r>
      <w:r w:rsidRPr="000F0375">
        <w:rPr>
          <w:rFonts w:ascii="Times New Roman" w:hAnsi="Times New Roman" w:cs="Times New Roman"/>
          <w:color w:val="262626" w:themeColor="text1" w:themeTint="D9"/>
          <w:sz w:val="28"/>
          <w:szCs w:val="28"/>
        </w:rPr>
        <w:t xml:space="preserve">Теперь раздерните шторы. </w:t>
      </w:r>
    </w:p>
    <w:p w:rsidR="008D43AE" w:rsidRPr="000F0375" w:rsidRDefault="000F0375" w:rsidP="000F0375">
      <w:pPr>
        <w:spacing w:after="0"/>
        <w:jc w:val="both"/>
        <w:rPr>
          <w:rFonts w:ascii="Times New Roman" w:hAnsi="Times New Roman" w:cs="Times New Roman"/>
          <w:color w:val="262626" w:themeColor="text1" w:themeTint="D9"/>
          <w:sz w:val="28"/>
          <w:szCs w:val="28"/>
          <w:shd w:val="clear" w:color="auto" w:fill="FFFFFF"/>
        </w:rPr>
      </w:pPr>
      <w:r w:rsidRPr="000F0375">
        <w:rPr>
          <w:rFonts w:ascii="Times New Roman" w:hAnsi="Times New Roman" w:cs="Times New Roman"/>
          <w:color w:val="262626" w:themeColor="text1" w:themeTint="D9"/>
          <w:sz w:val="28"/>
          <w:szCs w:val="28"/>
        </w:rPr>
        <w:t xml:space="preserve">     </w:t>
      </w:r>
      <w:r w:rsidR="002A70EB" w:rsidRPr="000F0375">
        <w:rPr>
          <w:rFonts w:ascii="Times New Roman" w:hAnsi="Times New Roman" w:cs="Times New Roman"/>
          <w:color w:val="262626" w:themeColor="text1" w:themeTint="D9"/>
          <w:sz w:val="28"/>
          <w:szCs w:val="28"/>
        </w:rPr>
        <w:t xml:space="preserve"> В аудиторию ворвался солнечный свет</w:t>
      </w:r>
      <w:r w:rsidR="008D43AE" w:rsidRPr="000F0375">
        <w:rPr>
          <w:rFonts w:ascii="Times New Roman" w:hAnsi="Times New Roman" w:cs="Times New Roman"/>
          <w:color w:val="262626" w:themeColor="text1" w:themeTint="D9"/>
          <w:sz w:val="28"/>
          <w:szCs w:val="28"/>
        </w:rPr>
        <w:t>.</w:t>
      </w:r>
    </w:p>
    <w:p w:rsidR="00AE029A" w:rsidRPr="000F0375" w:rsidRDefault="000F0375" w:rsidP="000F0375">
      <w:pPr>
        <w:spacing w:after="0"/>
        <w:jc w:val="both"/>
        <w:rPr>
          <w:rFonts w:ascii="Times New Roman" w:hAnsi="Times New Roman" w:cs="Times New Roman"/>
          <w:color w:val="262626" w:themeColor="text1" w:themeTint="D9"/>
          <w:sz w:val="28"/>
          <w:szCs w:val="28"/>
          <w:shd w:val="clear" w:color="auto" w:fill="FFFFFF"/>
        </w:rPr>
      </w:pPr>
      <w:r w:rsidRPr="000F0375">
        <w:rPr>
          <w:rFonts w:ascii="Times New Roman" w:hAnsi="Times New Roman" w:cs="Times New Roman"/>
          <w:color w:val="262626" w:themeColor="text1" w:themeTint="D9"/>
          <w:sz w:val="28"/>
          <w:szCs w:val="28"/>
          <w:shd w:val="clear" w:color="auto" w:fill="FFFFFF"/>
        </w:rPr>
        <w:t xml:space="preserve"> </w:t>
      </w:r>
      <w:r w:rsidR="008D43AE" w:rsidRPr="000F0375">
        <w:rPr>
          <w:rFonts w:ascii="Times New Roman" w:hAnsi="Times New Roman" w:cs="Times New Roman"/>
          <w:color w:val="262626" w:themeColor="text1" w:themeTint="D9"/>
          <w:sz w:val="28"/>
          <w:szCs w:val="28"/>
          <w:shd w:val="clear" w:color="auto" w:fill="FFFFFF"/>
        </w:rPr>
        <w:t xml:space="preserve"> </w:t>
      </w:r>
      <w:r w:rsidRPr="000F0375">
        <w:rPr>
          <w:rFonts w:ascii="Times New Roman" w:hAnsi="Times New Roman" w:cs="Times New Roman"/>
          <w:color w:val="262626" w:themeColor="text1" w:themeTint="D9"/>
          <w:sz w:val="28"/>
          <w:szCs w:val="28"/>
          <w:shd w:val="clear" w:color="auto" w:fill="FFFFFF"/>
        </w:rPr>
        <w:t>Так вот: к</w:t>
      </w:r>
      <w:r w:rsidR="00D6593C" w:rsidRPr="000F0375">
        <w:rPr>
          <w:rFonts w:ascii="Times New Roman" w:hAnsi="Times New Roman" w:cs="Times New Roman"/>
          <w:color w:val="262626" w:themeColor="text1" w:themeTint="D9"/>
          <w:sz w:val="28"/>
          <w:szCs w:val="28"/>
          <w:shd w:val="clear" w:color="auto" w:fill="FFFFFF"/>
        </w:rPr>
        <w:t xml:space="preserve">нига – </w:t>
      </w:r>
      <w:r w:rsidR="003C7297" w:rsidRPr="000F0375">
        <w:rPr>
          <w:rFonts w:ascii="Times New Roman" w:hAnsi="Times New Roman" w:cs="Times New Roman"/>
          <w:color w:val="262626" w:themeColor="text1" w:themeTint="D9"/>
          <w:sz w:val="28"/>
          <w:szCs w:val="28"/>
          <w:shd w:val="clear" w:color="auto" w:fill="FFFFFF"/>
        </w:rPr>
        <w:t xml:space="preserve">это </w:t>
      </w:r>
      <w:r w:rsidR="00D6593C" w:rsidRPr="000F0375">
        <w:rPr>
          <w:rFonts w:ascii="Times New Roman" w:hAnsi="Times New Roman" w:cs="Times New Roman"/>
          <w:color w:val="262626" w:themeColor="text1" w:themeTint="D9"/>
          <w:sz w:val="28"/>
          <w:szCs w:val="28"/>
          <w:shd w:val="clear" w:color="auto" w:fill="FFFFFF"/>
        </w:rPr>
        <w:t>свет. Пусть День православной книги поможет нам научиться чувствовать и видеть этот свет</w:t>
      </w:r>
      <w:r w:rsidR="003E0542">
        <w:rPr>
          <w:rFonts w:ascii="Times New Roman" w:hAnsi="Times New Roman" w:cs="Times New Roman"/>
          <w:color w:val="262626" w:themeColor="text1" w:themeTint="D9"/>
          <w:sz w:val="28"/>
          <w:szCs w:val="28"/>
          <w:shd w:val="clear" w:color="auto" w:fill="FFFFFF"/>
        </w:rPr>
        <w:t>!</w:t>
      </w:r>
    </w:p>
    <w:p w:rsidR="000F0375" w:rsidRPr="000F0375" w:rsidRDefault="000F0375" w:rsidP="000F0375">
      <w:pPr>
        <w:spacing w:after="0"/>
        <w:jc w:val="both"/>
        <w:rPr>
          <w:rFonts w:ascii="Times New Roman" w:hAnsi="Times New Roman" w:cs="Times New Roman"/>
          <w:color w:val="262626" w:themeColor="text1" w:themeTint="D9"/>
          <w:sz w:val="28"/>
          <w:szCs w:val="28"/>
        </w:rPr>
      </w:pPr>
      <w:r w:rsidRPr="000F0375">
        <w:rPr>
          <w:rFonts w:ascii="Times New Roman" w:hAnsi="Times New Roman" w:cs="Times New Roman"/>
          <w:color w:val="262626" w:themeColor="text1" w:themeTint="D9"/>
          <w:sz w:val="28"/>
          <w:szCs w:val="28"/>
        </w:rPr>
        <w:t xml:space="preserve">  </w:t>
      </w:r>
      <w:r w:rsidR="00AE029A" w:rsidRPr="000F0375">
        <w:rPr>
          <w:rFonts w:ascii="Times New Roman" w:hAnsi="Times New Roman" w:cs="Times New Roman"/>
          <w:color w:val="262626" w:themeColor="text1" w:themeTint="D9"/>
          <w:sz w:val="28"/>
          <w:szCs w:val="28"/>
        </w:rPr>
        <w:t xml:space="preserve">Сегодня </w:t>
      </w:r>
      <w:r w:rsidR="003C7297" w:rsidRPr="000F0375">
        <w:rPr>
          <w:rFonts w:ascii="Times New Roman" w:hAnsi="Times New Roman" w:cs="Times New Roman"/>
          <w:color w:val="262626" w:themeColor="text1" w:themeTint="D9"/>
          <w:sz w:val="28"/>
          <w:szCs w:val="28"/>
        </w:rPr>
        <w:t>мы собрались, чтобы поговорить о духовном по</w:t>
      </w:r>
      <w:r w:rsidR="003E0542">
        <w:rPr>
          <w:rFonts w:ascii="Times New Roman" w:hAnsi="Times New Roman" w:cs="Times New Roman"/>
          <w:color w:val="262626" w:themeColor="text1" w:themeTint="D9"/>
          <w:sz w:val="28"/>
          <w:szCs w:val="28"/>
        </w:rPr>
        <w:t>двиге русского народа в годы Великой Отечественной войны</w:t>
      </w:r>
      <w:r w:rsidR="003C7297" w:rsidRPr="000F0375">
        <w:rPr>
          <w:rFonts w:ascii="Times New Roman" w:hAnsi="Times New Roman" w:cs="Times New Roman"/>
          <w:color w:val="262626" w:themeColor="text1" w:themeTint="D9"/>
          <w:sz w:val="28"/>
          <w:szCs w:val="28"/>
        </w:rPr>
        <w:t>, который нашел отражение во многих произведениях.</w:t>
      </w:r>
      <w:r w:rsidR="000309F2" w:rsidRPr="000F0375">
        <w:rPr>
          <w:rFonts w:ascii="Times New Roman" w:hAnsi="Times New Roman" w:cs="Times New Roman"/>
          <w:color w:val="262626" w:themeColor="text1" w:themeTint="D9"/>
          <w:sz w:val="28"/>
          <w:szCs w:val="28"/>
        </w:rPr>
        <w:t xml:space="preserve"> </w:t>
      </w:r>
    </w:p>
    <w:p w:rsidR="00AE029A" w:rsidRPr="000F0375" w:rsidRDefault="000F0375" w:rsidP="000F0375">
      <w:pPr>
        <w:spacing w:after="0"/>
        <w:jc w:val="both"/>
        <w:rPr>
          <w:rFonts w:ascii="Times New Roman" w:hAnsi="Times New Roman" w:cs="Times New Roman"/>
          <w:color w:val="262626" w:themeColor="text1" w:themeTint="D9"/>
          <w:sz w:val="28"/>
          <w:szCs w:val="28"/>
        </w:rPr>
      </w:pPr>
      <w:r w:rsidRPr="000F0375">
        <w:rPr>
          <w:rFonts w:ascii="Times New Roman" w:hAnsi="Times New Roman" w:cs="Times New Roman"/>
          <w:color w:val="262626" w:themeColor="text1" w:themeTint="D9"/>
          <w:sz w:val="28"/>
          <w:szCs w:val="28"/>
        </w:rPr>
        <w:t xml:space="preserve">   </w:t>
      </w:r>
      <w:r w:rsidR="003C7297" w:rsidRPr="000F0375">
        <w:rPr>
          <w:rFonts w:ascii="Times New Roman" w:hAnsi="Times New Roman" w:cs="Times New Roman"/>
          <w:color w:val="262626" w:themeColor="text1" w:themeTint="D9"/>
          <w:sz w:val="28"/>
          <w:szCs w:val="28"/>
        </w:rPr>
        <w:t>Духовный подвиг старец Порфирий уподоблял возделыванию сада. Он говорил: "Что такое духовный подвиг? Вот душа - это сад, разделенный на две части. На одной половине всходят колючки, а на другой</w:t>
      </w:r>
      <w:r w:rsidR="008D43AE" w:rsidRPr="000F0375">
        <w:rPr>
          <w:rFonts w:ascii="Times New Roman" w:hAnsi="Times New Roman" w:cs="Times New Roman"/>
          <w:color w:val="262626" w:themeColor="text1" w:themeTint="D9"/>
          <w:sz w:val="28"/>
          <w:szCs w:val="28"/>
        </w:rPr>
        <w:t xml:space="preserve"> - цветы. Есть у нас и емкость </w:t>
      </w:r>
      <w:r w:rsidR="003C7297" w:rsidRPr="000F0375">
        <w:rPr>
          <w:rFonts w:ascii="Times New Roman" w:hAnsi="Times New Roman" w:cs="Times New Roman"/>
          <w:color w:val="262626" w:themeColor="text1" w:themeTint="D9"/>
          <w:sz w:val="28"/>
          <w:szCs w:val="28"/>
        </w:rPr>
        <w:t>с водой, с двумя кранами и желобками. Один направляет воду к колючкам, а другой - к цветам. Каждый раз я могу открыть только один кран. Я оставляю колючки неполитыми, и они увядают, поливаю цветы и они цветут".</w:t>
      </w:r>
    </w:p>
    <w:p w:rsidR="00AE029A" w:rsidRPr="000F0375" w:rsidRDefault="00AE029A" w:rsidP="000F0375">
      <w:pPr>
        <w:spacing w:after="0"/>
        <w:jc w:val="both"/>
        <w:rPr>
          <w:rFonts w:ascii="Times New Roman" w:hAnsi="Times New Roman" w:cs="Times New Roman"/>
          <w:color w:val="262626" w:themeColor="text1" w:themeTint="D9"/>
          <w:sz w:val="28"/>
          <w:szCs w:val="28"/>
        </w:rPr>
      </w:pPr>
      <w:r w:rsidRPr="000F0375">
        <w:rPr>
          <w:rFonts w:ascii="Times New Roman" w:hAnsi="Times New Roman" w:cs="Times New Roman"/>
          <w:color w:val="262626" w:themeColor="text1" w:themeTint="D9"/>
          <w:sz w:val="28"/>
          <w:szCs w:val="28"/>
        </w:rPr>
        <w:t>Хорошие книги о войне</w:t>
      </w:r>
      <w:r w:rsidR="000F0375" w:rsidRPr="000F0375">
        <w:rPr>
          <w:rFonts w:ascii="Times New Roman" w:hAnsi="Times New Roman" w:cs="Times New Roman"/>
          <w:color w:val="262626" w:themeColor="text1" w:themeTint="D9"/>
          <w:sz w:val="28"/>
          <w:szCs w:val="28"/>
        </w:rPr>
        <w:t xml:space="preserve"> поливают  цветы в наших душах.</w:t>
      </w:r>
      <w:r w:rsidRPr="000F0375">
        <w:rPr>
          <w:rFonts w:ascii="Times New Roman" w:hAnsi="Times New Roman" w:cs="Times New Roman"/>
          <w:color w:val="262626" w:themeColor="text1" w:themeTint="D9"/>
          <w:sz w:val="28"/>
          <w:szCs w:val="28"/>
        </w:rPr>
        <w:t xml:space="preserve"> Поэтому  литература войны и о войне внесла в художественное сознание немеркнущие нравственные ориентиры.</w:t>
      </w:r>
    </w:p>
    <w:p w:rsidR="00AC18A1" w:rsidRPr="000F0375" w:rsidRDefault="00AC18A1" w:rsidP="000F0375">
      <w:pPr>
        <w:spacing w:after="0"/>
        <w:jc w:val="both"/>
        <w:rPr>
          <w:rFonts w:ascii="Times New Roman" w:hAnsi="Times New Roman" w:cs="Times New Roman"/>
          <w:color w:val="262626" w:themeColor="text1" w:themeTint="D9"/>
          <w:sz w:val="28"/>
          <w:szCs w:val="28"/>
        </w:rPr>
      </w:pPr>
      <w:r w:rsidRPr="000F0375">
        <w:rPr>
          <w:rFonts w:ascii="Times New Roman" w:hAnsi="Times New Roman" w:cs="Times New Roman"/>
          <w:color w:val="262626" w:themeColor="text1" w:themeTint="D9"/>
          <w:sz w:val="28"/>
          <w:szCs w:val="28"/>
        </w:rPr>
        <w:t>Обратимся к книгам.</w:t>
      </w:r>
    </w:p>
    <w:p w:rsidR="00AC18A1" w:rsidRPr="000F0375" w:rsidRDefault="00AC18A1" w:rsidP="000F0375">
      <w:pPr>
        <w:jc w:val="both"/>
        <w:rPr>
          <w:rFonts w:ascii="Times New Roman" w:hAnsi="Times New Roman" w:cs="Times New Roman"/>
          <w:sz w:val="28"/>
          <w:szCs w:val="28"/>
        </w:rPr>
      </w:pPr>
      <w:r w:rsidRPr="000F0375">
        <w:rPr>
          <w:rFonts w:ascii="Times New Roman" w:hAnsi="Times New Roman" w:cs="Times New Roman"/>
          <w:sz w:val="28"/>
          <w:szCs w:val="28"/>
        </w:rPr>
        <w:t>Вспоминаю любимую всеми повесть Бориса Васильева «А зори здесь тихие...» Вспоминаю мечты, надежды и жажду жизни каждой из пяти девочек-героинь, отдаю им свою любовь, свое сочувствие</w:t>
      </w:r>
      <w:r w:rsidR="005733EC" w:rsidRPr="000F0375">
        <w:rPr>
          <w:rFonts w:ascii="Times New Roman" w:hAnsi="Times New Roman" w:cs="Times New Roman"/>
          <w:sz w:val="28"/>
          <w:szCs w:val="28"/>
        </w:rPr>
        <w:t>. Ведь они недолюбили, недомечтали…</w:t>
      </w:r>
    </w:p>
    <w:p w:rsidR="00AC18A1" w:rsidRPr="000F0375" w:rsidRDefault="00AC18A1" w:rsidP="000F0375">
      <w:pPr>
        <w:jc w:val="both"/>
        <w:rPr>
          <w:rFonts w:ascii="Times New Roman" w:hAnsi="Times New Roman" w:cs="Times New Roman"/>
          <w:sz w:val="28"/>
          <w:szCs w:val="28"/>
        </w:rPr>
      </w:pPr>
      <w:r w:rsidRPr="000F0375">
        <w:rPr>
          <w:rFonts w:ascii="Times New Roman" w:hAnsi="Times New Roman" w:cs="Times New Roman"/>
          <w:sz w:val="28"/>
          <w:szCs w:val="28"/>
        </w:rPr>
        <w:t>В последний миг жизни, независимо от их воли, в сознании каждой из девушек вспыхивает мечта. Из отдельных сцен предсмертного видения мы узнаем, чего хотела и ждала от жизни каждая из них, ничего не имеющая, кроме богатого сердца.</w:t>
      </w:r>
    </w:p>
    <w:p w:rsidR="00AC18A1" w:rsidRPr="000F0375" w:rsidRDefault="00AC18A1" w:rsidP="000F0375">
      <w:pPr>
        <w:jc w:val="both"/>
        <w:rPr>
          <w:rFonts w:ascii="Times New Roman" w:hAnsi="Times New Roman" w:cs="Times New Roman"/>
          <w:sz w:val="28"/>
          <w:szCs w:val="28"/>
        </w:rPr>
      </w:pPr>
      <w:r w:rsidRPr="000F0375">
        <w:rPr>
          <w:rFonts w:ascii="Times New Roman" w:hAnsi="Times New Roman" w:cs="Times New Roman"/>
          <w:sz w:val="28"/>
          <w:szCs w:val="28"/>
        </w:rPr>
        <w:t xml:space="preserve">Одна из них жила воображаемой идеей детства, которого у нее не было. Другая мечтала о любви, которая еще не вошла в ее застенчиво одинокую жизнь. Третья жила воспоминаниями и надеждой на возвращение в семью, </w:t>
      </w:r>
      <w:r w:rsidRPr="000F0375">
        <w:rPr>
          <w:rFonts w:ascii="Times New Roman" w:hAnsi="Times New Roman" w:cs="Times New Roman"/>
          <w:sz w:val="28"/>
          <w:szCs w:val="28"/>
        </w:rPr>
        <w:lastRenderedPageBreak/>
        <w:t>уничтоженную войной. Четвертая ждала от жизни просто счастья, потому что была красива и весела. Пятая, которой общее дело и война не давали возможности побыть с маленьким сыном, хотела бы увидеть его выросшим и взрослым.</w:t>
      </w:r>
    </w:p>
    <w:p w:rsidR="00AC18A1" w:rsidRPr="000F0375" w:rsidRDefault="003E0542" w:rsidP="000F0375">
      <w:pPr>
        <w:jc w:val="both"/>
        <w:rPr>
          <w:rFonts w:ascii="Times New Roman" w:hAnsi="Times New Roman" w:cs="Times New Roman"/>
          <w:sz w:val="28"/>
          <w:szCs w:val="28"/>
        </w:rPr>
      </w:pPr>
      <w:r>
        <w:rPr>
          <w:rFonts w:ascii="Times New Roman" w:hAnsi="Times New Roman" w:cs="Times New Roman"/>
          <w:sz w:val="28"/>
          <w:szCs w:val="28"/>
        </w:rPr>
        <w:t xml:space="preserve"> </w:t>
      </w:r>
      <w:r w:rsidR="00AC18A1" w:rsidRPr="000F0375">
        <w:rPr>
          <w:rFonts w:ascii="Times New Roman" w:hAnsi="Times New Roman" w:cs="Times New Roman"/>
          <w:sz w:val="28"/>
          <w:szCs w:val="28"/>
        </w:rPr>
        <w:t>В каждом этом человеческом порыве к мечте в миг окончательного ее разрушения мы видим соотношение того, что дает общему делу человек и что он получает за свой бесценный дар. Вопрос о праве личности на счастье здесь передан на решение самого героя. Каждая из девушек могла выбирать. Она сделала тот шаг, который считала для себя единственно возможным. На уровне большой философии эту мысль сформулировал Борис Слуцкий: «Выбирающий не выбирал».</w:t>
      </w:r>
    </w:p>
    <w:p w:rsidR="000F0375" w:rsidRDefault="00AC18A1" w:rsidP="000F0375">
      <w:pPr>
        <w:spacing w:after="0"/>
        <w:jc w:val="both"/>
        <w:rPr>
          <w:rFonts w:ascii="Times New Roman" w:hAnsi="Times New Roman" w:cs="Times New Roman"/>
          <w:color w:val="262626" w:themeColor="text1" w:themeTint="D9"/>
          <w:sz w:val="28"/>
          <w:szCs w:val="28"/>
        </w:rPr>
      </w:pPr>
      <w:r w:rsidRPr="000F0375">
        <w:rPr>
          <w:rFonts w:ascii="Times New Roman" w:hAnsi="Times New Roman" w:cs="Times New Roman"/>
          <w:color w:val="262626" w:themeColor="text1" w:themeTint="D9"/>
          <w:sz w:val="28"/>
          <w:szCs w:val="28"/>
        </w:rPr>
        <w:t>Мне кажется, что, решая проблему нравственных истоков подвига на войне, нельзя обойти и проблемы духовного расцвета, таланта воина-освободителя. Для того чтобы по</w:t>
      </w:r>
      <w:r w:rsidR="008D43AE" w:rsidRPr="000F0375">
        <w:rPr>
          <w:rFonts w:ascii="Times New Roman" w:hAnsi="Times New Roman" w:cs="Times New Roman"/>
          <w:color w:val="262626" w:themeColor="text1" w:themeTint="D9"/>
          <w:sz w:val="28"/>
          <w:szCs w:val="28"/>
        </w:rPr>
        <w:t>нять ее, нужно вспомнить Алексея Мересьева</w:t>
      </w:r>
      <w:r w:rsidR="000F0375">
        <w:rPr>
          <w:rFonts w:ascii="Times New Roman" w:hAnsi="Times New Roman" w:cs="Times New Roman"/>
          <w:color w:val="262626" w:themeColor="text1" w:themeTint="D9"/>
          <w:sz w:val="28"/>
          <w:szCs w:val="28"/>
        </w:rPr>
        <w:t>, главного героя книги Бориса Полевого « Повесть о настоящем человеке».</w:t>
      </w:r>
      <w:r w:rsidRPr="000F0375">
        <w:rPr>
          <w:rFonts w:ascii="Times New Roman" w:hAnsi="Times New Roman" w:cs="Times New Roman"/>
          <w:color w:val="262626" w:themeColor="text1" w:themeTint="D9"/>
          <w:sz w:val="28"/>
          <w:szCs w:val="28"/>
        </w:rPr>
        <w:t xml:space="preserve"> Он не выдающийся, не исключительный, он, как его представляет с</w:t>
      </w:r>
      <w:r w:rsidR="009F155B" w:rsidRPr="000F0375">
        <w:rPr>
          <w:rFonts w:ascii="Times New Roman" w:hAnsi="Times New Roman" w:cs="Times New Roman"/>
          <w:color w:val="262626" w:themeColor="text1" w:themeTint="D9"/>
          <w:sz w:val="28"/>
          <w:szCs w:val="28"/>
        </w:rPr>
        <w:t xml:space="preserve">начала автор, – в общем, обыкновенный </w:t>
      </w:r>
      <w:r w:rsidRPr="000F0375">
        <w:rPr>
          <w:rFonts w:ascii="Times New Roman" w:hAnsi="Times New Roman" w:cs="Times New Roman"/>
          <w:color w:val="262626" w:themeColor="text1" w:themeTint="D9"/>
          <w:sz w:val="28"/>
          <w:szCs w:val="28"/>
        </w:rPr>
        <w:t xml:space="preserve"> человек. И именно этот человек ведет себя как личность исключительная</w:t>
      </w:r>
      <w:r w:rsidR="000F0375">
        <w:rPr>
          <w:rFonts w:ascii="Times New Roman" w:hAnsi="Times New Roman" w:cs="Times New Roman"/>
          <w:color w:val="262626" w:themeColor="text1" w:themeTint="D9"/>
          <w:sz w:val="28"/>
          <w:szCs w:val="28"/>
        </w:rPr>
        <w:t>, понимает</w:t>
      </w:r>
      <w:r w:rsidRPr="000F0375">
        <w:rPr>
          <w:rFonts w:ascii="Times New Roman" w:hAnsi="Times New Roman" w:cs="Times New Roman"/>
          <w:color w:val="262626" w:themeColor="text1" w:themeTint="D9"/>
          <w:sz w:val="28"/>
          <w:szCs w:val="28"/>
        </w:rPr>
        <w:t>, что он призван защитить неч</w:t>
      </w:r>
      <w:r w:rsidR="003E0542">
        <w:rPr>
          <w:rFonts w:ascii="Times New Roman" w:hAnsi="Times New Roman" w:cs="Times New Roman"/>
          <w:color w:val="262626" w:themeColor="text1" w:themeTint="D9"/>
          <w:sz w:val="28"/>
          <w:szCs w:val="28"/>
        </w:rPr>
        <w:t>то большее, чем самого себя и у него одна задача</w:t>
      </w:r>
      <w:r w:rsidR="000F0375">
        <w:rPr>
          <w:rFonts w:ascii="Times New Roman" w:hAnsi="Times New Roman" w:cs="Times New Roman"/>
          <w:color w:val="262626" w:themeColor="text1" w:themeTint="D9"/>
          <w:sz w:val="28"/>
          <w:szCs w:val="28"/>
        </w:rPr>
        <w:t xml:space="preserve"> – спасение Родины</w:t>
      </w:r>
      <w:r w:rsidRPr="000F0375">
        <w:rPr>
          <w:rFonts w:ascii="Times New Roman" w:hAnsi="Times New Roman" w:cs="Times New Roman"/>
          <w:color w:val="262626" w:themeColor="text1" w:themeTint="D9"/>
          <w:sz w:val="28"/>
          <w:szCs w:val="28"/>
        </w:rPr>
        <w:t>. Потому и пробуждается в этой обычной личности необычность. Так открывается то, что можно назвать рождением личности под давлением высокой исторической необходимости. Таковы нравственные  истоки этого подвига.</w:t>
      </w:r>
      <w:r w:rsidR="009F155B" w:rsidRPr="000F0375">
        <w:rPr>
          <w:rFonts w:ascii="Times New Roman" w:hAnsi="Times New Roman" w:cs="Times New Roman"/>
          <w:color w:val="262626" w:themeColor="text1" w:themeTint="D9"/>
          <w:sz w:val="28"/>
          <w:szCs w:val="28"/>
        </w:rPr>
        <w:t xml:space="preserve"> </w:t>
      </w:r>
    </w:p>
    <w:p w:rsidR="00351A61" w:rsidRPr="000F0375" w:rsidRDefault="000F0375" w:rsidP="000F0375">
      <w:pPr>
        <w:spacing w:after="0"/>
        <w:jc w:val="both"/>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 xml:space="preserve">   </w:t>
      </w:r>
      <w:r w:rsidR="00351A61" w:rsidRPr="000F0375">
        <w:rPr>
          <w:rFonts w:ascii="Times New Roman" w:hAnsi="Times New Roman" w:cs="Times New Roman"/>
          <w:color w:val="262626" w:themeColor="text1" w:themeTint="D9"/>
          <w:sz w:val="28"/>
          <w:szCs w:val="28"/>
        </w:rPr>
        <w:t>Что двигало героями книг? Любовь. Старец Амфилохий говорил: "Духовные подвиги должны носить печать искренней любви</w:t>
      </w:r>
      <w:r>
        <w:rPr>
          <w:rFonts w:ascii="Times New Roman" w:hAnsi="Times New Roman" w:cs="Times New Roman"/>
          <w:color w:val="262626" w:themeColor="text1" w:themeTint="D9"/>
          <w:sz w:val="28"/>
          <w:szCs w:val="28"/>
        </w:rPr>
        <w:t>»</w:t>
      </w:r>
      <w:r w:rsidR="00351A61" w:rsidRPr="000F0375">
        <w:rPr>
          <w:rFonts w:ascii="Times New Roman" w:hAnsi="Times New Roman" w:cs="Times New Roman"/>
          <w:color w:val="262626" w:themeColor="text1" w:themeTint="D9"/>
          <w:sz w:val="28"/>
          <w:szCs w:val="28"/>
        </w:rPr>
        <w:t>.</w:t>
      </w:r>
    </w:p>
    <w:p w:rsidR="009F155B" w:rsidRPr="000F0375" w:rsidRDefault="00351A61" w:rsidP="000F0375">
      <w:pPr>
        <w:spacing w:after="0"/>
        <w:jc w:val="both"/>
        <w:rPr>
          <w:rFonts w:ascii="Times New Roman" w:hAnsi="Times New Roman" w:cs="Times New Roman"/>
          <w:color w:val="262626" w:themeColor="text1" w:themeTint="D9"/>
          <w:sz w:val="28"/>
          <w:szCs w:val="28"/>
        </w:rPr>
      </w:pPr>
      <w:r w:rsidRPr="000F0375">
        <w:rPr>
          <w:rFonts w:ascii="Times New Roman" w:hAnsi="Times New Roman" w:cs="Times New Roman"/>
          <w:color w:val="262626" w:themeColor="text1" w:themeTint="D9"/>
          <w:sz w:val="28"/>
          <w:szCs w:val="28"/>
        </w:rPr>
        <w:t xml:space="preserve"> Любовь к своей стране, которая сильнее страха смерти. </w:t>
      </w:r>
      <w:r w:rsidR="000F0375">
        <w:rPr>
          <w:rFonts w:ascii="Times New Roman" w:hAnsi="Times New Roman" w:cs="Times New Roman"/>
          <w:color w:val="262626" w:themeColor="text1" w:themeTint="D9"/>
          <w:sz w:val="28"/>
          <w:szCs w:val="28"/>
        </w:rPr>
        <w:t>Слова «с</w:t>
      </w:r>
      <w:r w:rsidRPr="000F0375">
        <w:rPr>
          <w:rFonts w:ascii="Times New Roman" w:hAnsi="Times New Roman" w:cs="Times New Roman"/>
          <w:color w:val="262626" w:themeColor="text1" w:themeTint="D9"/>
          <w:sz w:val="28"/>
          <w:szCs w:val="28"/>
        </w:rPr>
        <w:t>трана</w:t>
      </w:r>
      <w:r w:rsidR="000F0375">
        <w:rPr>
          <w:rFonts w:ascii="Times New Roman" w:hAnsi="Times New Roman" w:cs="Times New Roman"/>
          <w:color w:val="262626" w:themeColor="text1" w:themeTint="D9"/>
          <w:sz w:val="28"/>
          <w:szCs w:val="28"/>
        </w:rPr>
        <w:t>»</w:t>
      </w:r>
      <w:r w:rsidRPr="000F0375">
        <w:rPr>
          <w:rFonts w:ascii="Times New Roman" w:hAnsi="Times New Roman" w:cs="Times New Roman"/>
          <w:color w:val="262626" w:themeColor="text1" w:themeTint="D9"/>
          <w:sz w:val="28"/>
          <w:szCs w:val="28"/>
        </w:rPr>
        <w:t xml:space="preserve">, </w:t>
      </w:r>
      <w:r w:rsidR="000F0375">
        <w:rPr>
          <w:rFonts w:ascii="Times New Roman" w:hAnsi="Times New Roman" w:cs="Times New Roman"/>
          <w:color w:val="262626" w:themeColor="text1" w:themeTint="D9"/>
          <w:sz w:val="28"/>
          <w:szCs w:val="28"/>
        </w:rPr>
        <w:t>«</w:t>
      </w:r>
      <w:r w:rsidRPr="000F0375">
        <w:rPr>
          <w:rFonts w:ascii="Times New Roman" w:hAnsi="Times New Roman" w:cs="Times New Roman"/>
          <w:color w:val="262626" w:themeColor="text1" w:themeTint="D9"/>
          <w:sz w:val="28"/>
          <w:szCs w:val="28"/>
        </w:rPr>
        <w:t>Россия</w:t>
      </w:r>
      <w:r w:rsidR="000F0375">
        <w:rPr>
          <w:rFonts w:ascii="Times New Roman" w:hAnsi="Times New Roman" w:cs="Times New Roman"/>
          <w:color w:val="262626" w:themeColor="text1" w:themeTint="D9"/>
          <w:sz w:val="28"/>
          <w:szCs w:val="28"/>
        </w:rPr>
        <w:t>» – женского рода.</w:t>
      </w:r>
      <w:r w:rsidRPr="000F0375">
        <w:rPr>
          <w:rFonts w:ascii="Times New Roman" w:hAnsi="Times New Roman" w:cs="Times New Roman"/>
          <w:color w:val="262626" w:themeColor="text1" w:themeTint="D9"/>
          <w:sz w:val="28"/>
          <w:szCs w:val="28"/>
        </w:rPr>
        <w:t xml:space="preserve"> Матушка Русь! Возвышается на Мамаевом Курган</w:t>
      </w:r>
      <w:r w:rsidR="003E0542">
        <w:rPr>
          <w:rFonts w:ascii="Times New Roman" w:hAnsi="Times New Roman" w:cs="Times New Roman"/>
          <w:color w:val="262626" w:themeColor="text1" w:themeTint="D9"/>
          <w:sz w:val="28"/>
          <w:szCs w:val="28"/>
        </w:rPr>
        <w:t>е Символ нашей Родины – Родина-</w:t>
      </w:r>
      <w:r w:rsidRPr="000F0375">
        <w:rPr>
          <w:rFonts w:ascii="Times New Roman" w:hAnsi="Times New Roman" w:cs="Times New Roman"/>
          <w:color w:val="262626" w:themeColor="text1" w:themeTint="D9"/>
          <w:sz w:val="28"/>
          <w:szCs w:val="28"/>
        </w:rPr>
        <w:t>Мать. За её сражались, отдавали жизни</w:t>
      </w:r>
      <w:r w:rsidR="000F0375">
        <w:rPr>
          <w:rFonts w:ascii="Times New Roman" w:hAnsi="Times New Roman" w:cs="Times New Roman"/>
          <w:color w:val="262626" w:themeColor="text1" w:themeTint="D9"/>
          <w:sz w:val="28"/>
          <w:szCs w:val="28"/>
        </w:rPr>
        <w:t xml:space="preserve">, </w:t>
      </w:r>
      <w:r w:rsidR="003E0542">
        <w:rPr>
          <w:rFonts w:ascii="Times New Roman" w:hAnsi="Times New Roman" w:cs="Times New Roman"/>
          <w:color w:val="262626" w:themeColor="text1" w:themeTint="D9"/>
          <w:sz w:val="28"/>
          <w:szCs w:val="28"/>
        </w:rPr>
        <w:t>и наша святая обязанность помнить..</w:t>
      </w:r>
      <w:r w:rsidR="000F0375">
        <w:rPr>
          <w:rFonts w:ascii="Times New Roman" w:hAnsi="Times New Roman" w:cs="Times New Roman"/>
          <w:color w:val="262626" w:themeColor="text1" w:themeTint="D9"/>
          <w:sz w:val="28"/>
          <w:szCs w:val="28"/>
        </w:rPr>
        <w:t xml:space="preserve">. </w:t>
      </w:r>
      <w:r w:rsidR="003E0542">
        <w:rPr>
          <w:rFonts w:ascii="Times New Roman" w:hAnsi="Times New Roman" w:cs="Times New Roman"/>
          <w:color w:val="262626" w:themeColor="text1" w:themeTint="D9"/>
          <w:sz w:val="28"/>
          <w:szCs w:val="28"/>
        </w:rPr>
        <w:t xml:space="preserve"> Ведь </w:t>
      </w:r>
      <w:r w:rsidR="000F0375">
        <w:rPr>
          <w:rFonts w:ascii="Times New Roman" w:hAnsi="Times New Roman" w:cs="Times New Roman"/>
          <w:color w:val="262626" w:themeColor="text1" w:themeTint="D9"/>
          <w:sz w:val="28"/>
          <w:szCs w:val="28"/>
        </w:rPr>
        <w:t>«</w:t>
      </w:r>
      <w:r w:rsidRPr="000F0375">
        <w:rPr>
          <w:rFonts w:ascii="Times New Roman" w:hAnsi="Times New Roman" w:cs="Times New Roman"/>
          <w:color w:val="262626" w:themeColor="text1" w:themeTint="D9"/>
          <w:sz w:val="28"/>
          <w:szCs w:val="28"/>
        </w:rPr>
        <w:t>Без памяти нет вечности</w:t>
      </w:r>
      <w:r w:rsidR="000F0375">
        <w:rPr>
          <w:rFonts w:ascii="Times New Roman" w:hAnsi="Times New Roman" w:cs="Times New Roman"/>
          <w:color w:val="262626" w:themeColor="text1" w:themeTint="D9"/>
          <w:sz w:val="28"/>
          <w:szCs w:val="28"/>
        </w:rPr>
        <w:t>»</w:t>
      </w:r>
      <w:r w:rsidR="003E0542">
        <w:rPr>
          <w:rFonts w:ascii="Times New Roman" w:hAnsi="Times New Roman" w:cs="Times New Roman"/>
          <w:color w:val="262626" w:themeColor="text1" w:themeTint="D9"/>
          <w:sz w:val="28"/>
          <w:szCs w:val="28"/>
        </w:rPr>
        <w:t>,</w:t>
      </w:r>
      <w:r w:rsidR="000F0375">
        <w:rPr>
          <w:rFonts w:ascii="Times New Roman" w:hAnsi="Times New Roman" w:cs="Times New Roman"/>
          <w:color w:val="262626" w:themeColor="text1" w:themeTint="D9"/>
          <w:sz w:val="28"/>
          <w:szCs w:val="28"/>
        </w:rPr>
        <w:t>-</w:t>
      </w:r>
      <w:r w:rsidRPr="000F0375">
        <w:rPr>
          <w:rFonts w:ascii="Times New Roman" w:hAnsi="Times New Roman" w:cs="Times New Roman"/>
          <w:color w:val="262626" w:themeColor="text1" w:themeTint="D9"/>
          <w:sz w:val="28"/>
          <w:szCs w:val="28"/>
        </w:rPr>
        <w:t xml:space="preserve"> говорили древние. Книги хранят эту бесценную информацию</w:t>
      </w:r>
      <w:r w:rsidR="003E0542">
        <w:rPr>
          <w:rFonts w:ascii="Times New Roman" w:hAnsi="Times New Roman" w:cs="Times New Roman"/>
          <w:color w:val="262626" w:themeColor="text1" w:themeTint="D9"/>
          <w:sz w:val="28"/>
          <w:szCs w:val="28"/>
        </w:rPr>
        <w:t>.</w:t>
      </w:r>
    </w:p>
    <w:p w:rsidR="003E0542" w:rsidRDefault="003E0542" w:rsidP="000F0375">
      <w:pPr>
        <w:spacing w:after="0"/>
        <w:jc w:val="both"/>
        <w:rPr>
          <w:rFonts w:ascii="Times New Roman" w:hAnsi="Times New Roman" w:cs="Times New Roman"/>
          <w:color w:val="262626" w:themeColor="text1" w:themeTint="D9"/>
          <w:sz w:val="28"/>
          <w:szCs w:val="28"/>
          <w:shd w:val="clear" w:color="auto" w:fill="FFFFFF"/>
        </w:rPr>
      </w:pPr>
      <w:r>
        <w:rPr>
          <w:rFonts w:ascii="Times New Roman" w:hAnsi="Times New Roman" w:cs="Times New Roman"/>
          <w:color w:val="262626" w:themeColor="text1" w:themeTint="D9"/>
          <w:sz w:val="28"/>
          <w:szCs w:val="28"/>
        </w:rPr>
        <w:t xml:space="preserve">  </w:t>
      </w:r>
      <w:r w:rsidR="009F155B" w:rsidRPr="000F0375">
        <w:rPr>
          <w:rFonts w:ascii="Times New Roman" w:hAnsi="Times New Roman" w:cs="Times New Roman"/>
          <w:color w:val="262626" w:themeColor="text1" w:themeTint="D9"/>
          <w:sz w:val="28"/>
          <w:szCs w:val="28"/>
        </w:rPr>
        <w:t xml:space="preserve">Благодаря таким людям мы выстояли. Потому что </w:t>
      </w:r>
      <w:r w:rsidR="009F155B" w:rsidRPr="000F0375">
        <w:rPr>
          <w:rFonts w:ascii="Times New Roman" w:hAnsi="Times New Roman" w:cs="Times New Roman"/>
          <w:color w:val="262626" w:themeColor="text1" w:themeTint="D9"/>
          <w:sz w:val="28"/>
          <w:szCs w:val="28"/>
          <w:shd w:val="clear" w:color="auto" w:fill="FFFFFF"/>
        </w:rPr>
        <w:t xml:space="preserve">наша армия оснащена мощным духовным оружием, ибо находится под покровом святых воителей Илии Муромца, Димитрия Донского, Александра Невского, Федора Ушакова. Покров этот, несмотря на официальный атеизм, простирался над ней и в годы Великой Отечественной войны: слишком очевидна была в ратном подвиге народа духовная основа. Рассказывают, что в самом начале войны И.В.Сталин обратился к местоблюстителю патриаршего престола митрополиту Сергию (Страгородскому), который сказал главе государства: </w:t>
      </w:r>
      <w:r>
        <w:rPr>
          <w:rFonts w:ascii="Times New Roman" w:hAnsi="Times New Roman" w:cs="Times New Roman"/>
          <w:color w:val="262626" w:themeColor="text1" w:themeTint="D9"/>
          <w:sz w:val="28"/>
          <w:szCs w:val="28"/>
          <w:shd w:val="clear" w:color="auto" w:fill="FFFFFF"/>
        </w:rPr>
        <w:t xml:space="preserve"> «Н</w:t>
      </w:r>
      <w:r w:rsidR="009F155B" w:rsidRPr="000F0375">
        <w:rPr>
          <w:rFonts w:ascii="Times New Roman" w:hAnsi="Times New Roman" w:cs="Times New Roman"/>
          <w:color w:val="262626" w:themeColor="text1" w:themeTint="D9"/>
          <w:sz w:val="28"/>
          <w:szCs w:val="28"/>
          <w:shd w:val="clear" w:color="auto" w:fill="FFFFFF"/>
        </w:rPr>
        <w:t xml:space="preserve">аше дело правое, нехристи будут разбиты, дух великих предков вдохновит </w:t>
      </w:r>
      <w:r w:rsidR="009F155B" w:rsidRPr="000F0375">
        <w:rPr>
          <w:rFonts w:ascii="Times New Roman" w:hAnsi="Times New Roman" w:cs="Times New Roman"/>
          <w:color w:val="262626" w:themeColor="text1" w:themeTint="D9"/>
          <w:sz w:val="28"/>
          <w:szCs w:val="28"/>
          <w:shd w:val="clear" w:color="auto" w:fill="FFFFFF"/>
        </w:rPr>
        <w:lastRenderedPageBreak/>
        <w:t>нас на победу...</w:t>
      </w:r>
      <w:r>
        <w:rPr>
          <w:rFonts w:ascii="Times New Roman" w:hAnsi="Times New Roman" w:cs="Times New Roman"/>
          <w:color w:val="262626" w:themeColor="text1" w:themeTint="D9"/>
          <w:sz w:val="28"/>
          <w:szCs w:val="28"/>
          <w:shd w:val="clear" w:color="auto" w:fill="FFFFFF"/>
        </w:rPr>
        <w:t>».</w:t>
      </w:r>
      <w:r w:rsidR="009F155B" w:rsidRPr="000F0375">
        <w:rPr>
          <w:rFonts w:ascii="Times New Roman" w:hAnsi="Times New Roman" w:cs="Times New Roman"/>
          <w:color w:val="262626" w:themeColor="text1" w:themeTint="D9"/>
          <w:sz w:val="28"/>
          <w:szCs w:val="28"/>
          <w:shd w:val="clear" w:color="auto" w:fill="FFFFFF"/>
        </w:rPr>
        <w:t xml:space="preserve"> Как мы помним, Сталин в своем известном обращении к народу повторил то же самое - почти слово</w:t>
      </w:r>
      <w:r>
        <w:rPr>
          <w:rFonts w:ascii="Times New Roman" w:hAnsi="Times New Roman" w:cs="Times New Roman"/>
          <w:color w:val="262626" w:themeColor="text1" w:themeTint="D9"/>
          <w:sz w:val="28"/>
          <w:szCs w:val="28"/>
          <w:shd w:val="clear" w:color="auto" w:fill="FFFFFF"/>
        </w:rPr>
        <w:t xml:space="preserve"> в слово. И мы одержали победу.</w:t>
      </w:r>
    </w:p>
    <w:p w:rsidR="009F155B" w:rsidRPr="000F0375" w:rsidRDefault="003E0542" w:rsidP="000F0375">
      <w:pPr>
        <w:spacing w:after="0"/>
        <w:jc w:val="both"/>
        <w:rPr>
          <w:rFonts w:ascii="Times New Roman" w:hAnsi="Times New Roman" w:cs="Times New Roman"/>
          <w:color w:val="262626" w:themeColor="text1" w:themeTint="D9"/>
          <w:sz w:val="28"/>
          <w:szCs w:val="28"/>
          <w:shd w:val="clear" w:color="auto" w:fill="FFFFFF"/>
        </w:rPr>
      </w:pPr>
      <w:r>
        <w:rPr>
          <w:rFonts w:ascii="Times New Roman" w:hAnsi="Times New Roman" w:cs="Times New Roman"/>
          <w:color w:val="262626" w:themeColor="text1" w:themeTint="D9"/>
          <w:sz w:val="28"/>
          <w:szCs w:val="28"/>
          <w:shd w:val="clear" w:color="auto" w:fill="FFFFFF"/>
        </w:rPr>
        <w:t xml:space="preserve"> -</w:t>
      </w:r>
      <w:r w:rsidR="000309F2" w:rsidRPr="000F0375">
        <w:rPr>
          <w:rFonts w:ascii="Times New Roman" w:hAnsi="Times New Roman" w:cs="Times New Roman"/>
          <w:color w:val="262626" w:themeColor="text1" w:themeTint="D9"/>
          <w:sz w:val="28"/>
          <w:szCs w:val="28"/>
          <w:shd w:val="clear" w:color="auto" w:fill="FFFFFF"/>
        </w:rPr>
        <w:t>Братья и сестр</w:t>
      </w:r>
      <w:r>
        <w:rPr>
          <w:rFonts w:ascii="Times New Roman" w:hAnsi="Times New Roman" w:cs="Times New Roman"/>
          <w:color w:val="262626" w:themeColor="text1" w:themeTint="D9"/>
          <w:sz w:val="28"/>
          <w:szCs w:val="28"/>
          <w:shd w:val="clear" w:color="auto" w:fill="FFFFFF"/>
        </w:rPr>
        <w:t xml:space="preserve">ы! </w:t>
      </w:r>
    </w:p>
    <w:p w:rsidR="00432C79" w:rsidRPr="000F0375" w:rsidRDefault="00432C79" w:rsidP="000F0375">
      <w:pPr>
        <w:spacing w:after="0"/>
        <w:jc w:val="both"/>
        <w:rPr>
          <w:rFonts w:ascii="Times New Roman" w:hAnsi="Times New Roman" w:cs="Times New Roman"/>
          <w:color w:val="262626" w:themeColor="text1" w:themeTint="D9"/>
          <w:sz w:val="28"/>
          <w:szCs w:val="28"/>
        </w:rPr>
      </w:pPr>
      <w:r w:rsidRPr="000F0375">
        <w:rPr>
          <w:rFonts w:ascii="Times New Roman" w:hAnsi="Times New Roman" w:cs="Times New Roman"/>
          <w:color w:val="262626" w:themeColor="text1" w:themeTint="D9"/>
          <w:sz w:val="28"/>
          <w:szCs w:val="28"/>
        </w:rPr>
        <w:t>Но если мы забудем об этом нашем наследии, грош нам цена.</w:t>
      </w:r>
    </w:p>
    <w:p w:rsidR="00432C79" w:rsidRPr="000F0375" w:rsidRDefault="00432C79" w:rsidP="000F0375">
      <w:pPr>
        <w:spacing w:after="0"/>
        <w:jc w:val="both"/>
        <w:rPr>
          <w:rFonts w:ascii="Times New Roman" w:hAnsi="Times New Roman" w:cs="Times New Roman"/>
          <w:color w:val="262626" w:themeColor="text1" w:themeTint="D9"/>
          <w:sz w:val="28"/>
          <w:szCs w:val="28"/>
        </w:rPr>
      </w:pPr>
      <w:r w:rsidRPr="000F0375">
        <w:rPr>
          <w:rFonts w:ascii="Times New Roman" w:hAnsi="Times New Roman" w:cs="Times New Roman"/>
          <w:color w:val="262626" w:themeColor="text1" w:themeTint="D9"/>
          <w:sz w:val="28"/>
          <w:szCs w:val="28"/>
        </w:rPr>
        <w:t>Мы едины с нашей литературой, с её талантом, с её глубиной!</w:t>
      </w:r>
    </w:p>
    <w:p w:rsidR="00432C79" w:rsidRPr="000F0375" w:rsidRDefault="00432C79" w:rsidP="000F0375">
      <w:pPr>
        <w:spacing w:after="0"/>
        <w:jc w:val="both"/>
        <w:rPr>
          <w:rFonts w:ascii="Times New Roman" w:hAnsi="Times New Roman" w:cs="Times New Roman"/>
          <w:color w:val="262626" w:themeColor="text1" w:themeTint="D9"/>
          <w:sz w:val="28"/>
          <w:szCs w:val="28"/>
        </w:rPr>
      </w:pPr>
      <w:r w:rsidRPr="000F0375">
        <w:rPr>
          <w:rFonts w:ascii="Times New Roman" w:hAnsi="Times New Roman" w:cs="Times New Roman"/>
          <w:color w:val="262626" w:themeColor="text1" w:themeTint="D9"/>
          <w:sz w:val="28"/>
          <w:szCs w:val="28"/>
        </w:rPr>
        <w:t>Мир русской литературы перед вами…</w:t>
      </w:r>
    </w:p>
    <w:p w:rsidR="00432C79" w:rsidRPr="000F0375" w:rsidRDefault="00432C79" w:rsidP="000F0375">
      <w:pPr>
        <w:spacing w:after="0"/>
        <w:jc w:val="both"/>
        <w:rPr>
          <w:rFonts w:ascii="Times New Roman" w:hAnsi="Times New Roman" w:cs="Times New Roman"/>
          <w:color w:val="262626" w:themeColor="text1" w:themeTint="D9"/>
          <w:sz w:val="28"/>
          <w:szCs w:val="28"/>
        </w:rPr>
      </w:pPr>
      <w:r w:rsidRPr="000F0375">
        <w:rPr>
          <w:rFonts w:ascii="Times New Roman" w:hAnsi="Times New Roman" w:cs="Times New Roman"/>
          <w:color w:val="262626" w:themeColor="text1" w:themeTint="D9"/>
          <w:sz w:val="28"/>
          <w:szCs w:val="28"/>
        </w:rPr>
        <w:t>Читайте! Становитесь Богаче!</w:t>
      </w:r>
    </w:p>
    <w:p w:rsidR="00356362" w:rsidRPr="00351A61" w:rsidRDefault="00356362" w:rsidP="00351A61">
      <w:pPr>
        <w:spacing w:after="0"/>
        <w:rPr>
          <w:rFonts w:ascii="Times New Roman" w:hAnsi="Times New Roman" w:cs="Times New Roman"/>
          <w:color w:val="262626" w:themeColor="text1" w:themeTint="D9"/>
          <w:sz w:val="24"/>
          <w:szCs w:val="24"/>
        </w:rPr>
      </w:pPr>
    </w:p>
    <w:p w:rsidR="00FE7ADB" w:rsidRPr="00351A61" w:rsidRDefault="00FE7ADB" w:rsidP="00351A61">
      <w:pPr>
        <w:spacing w:after="0" w:line="336" w:lineRule="atLeast"/>
        <w:rPr>
          <w:rFonts w:ascii="Times New Roman" w:hAnsi="Times New Roman" w:cs="Times New Roman"/>
          <w:color w:val="262626" w:themeColor="text1" w:themeTint="D9"/>
          <w:sz w:val="24"/>
          <w:szCs w:val="24"/>
        </w:rPr>
      </w:pPr>
    </w:p>
    <w:sectPr w:rsidR="00FE7ADB" w:rsidRPr="00351A61" w:rsidSect="00FC1955">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57D" w:rsidRDefault="0069057D" w:rsidP="00351A61">
      <w:pPr>
        <w:spacing w:after="0" w:line="240" w:lineRule="auto"/>
      </w:pPr>
      <w:r>
        <w:separator/>
      </w:r>
    </w:p>
  </w:endnote>
  <w:endnote w:type="continuationSeparator" w:id="1">
    <w:p w:rsidR="0069057D" w:rsidRDefault="0069057D" w:rsidP="00351A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A61" w:rsidRDefault="00351A6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A61" w:rsidRDefault="00351A61">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A61" w:rsidRDefault="00351A6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57D" w:rsidRDefault="0069057D" w:rsidP="00351A61">
      <w:pPr>
        <w:spacing w:after="0" w:line="240" w:lineRule="auto"/>
      </w:pPr>
      <w:r>
        <w:separator/>
      </w:r>
    </w:p>
  </w:footnote>
  <w:footnote w:type="continuationSeparator" w:id="1">
    <w:p w:rsidR="0069057D" w:rsidRDefault="0069057D" w:rsidP="00351A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A61" w:rsidRDefault="00351A6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A61" w:rsidRDefault="00351A61">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A61" w:rsidRDefault="00351A6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displayBackgroundShape/>
  <w:defaultTabStop w:val="708"/>
  <w:characterSpacingControl w:val="doNotCompress"/>
  <w:hdrShapeDefaults>
    <o:shapedefaults v:ext="edit" spidmax="9218">
      <o:colormenu v:ext="edit" fillcolor="none [3212]"/>
    </o:shapedefaults>
  </w:hdrShapeDefaults>
  <w:footnotePr>
    <w:footnote w:id="0"/>
    <w:footnote w:id="1"/>
  </w:footnotePr>
  <w:endnotePr>
    <w:endnote w:id="0"/>
    <w:endnote w:id="1"/>
  </w:endnotePr>
  <w:compat>
    <w:useFELayout/>
  </w:compat>
  <w:rsids>
    <w:rsidRoot w:val="00E5167D"/>
    <w:rsid w:val="000309F2"/>
    <w:rsid w:val="000F0375"/>
    <w:rsid w:val="00186B46"/>
    <w:rsid w:val="002A70EB"/>
    <w:rsid w:val="0032049E"/>
    <w:rsid w:val="00351A61"/>
    <w:rsid w:val="00356362"/>
    <w:rsid w:val="003C7297"/>
    <w:rsid w:val="003E0542"/>
    <w:rsid w:val="00432C79"/>
    <w:rsid w:val="005106FB"/>
    <w:rsid w:val="005733EC"/>
    <w:rsid w:val="0069057D"/>
    <w:rsid w:val="008D43AE"/>
    <w:rsid w:val="009F155B"/>
    <w:rsid w:val="00A20D94"/>
    <w:rsid w:val="00AC18A1"/>
    <w:rsid w:val="00AE029A"/>
    <w:rsid w:val="00D40C46"/>
    <w:rsid w:val="00D6593C"/>
    <w:rsid w:val="00D90B54"/>
    <w:rsid w:val="00E5167D"/>
    <w:rsid w:val="00E632F1"/>
    <w:rsid w:val="00FC1955"/>
    <w:rsid w:val="00FE7A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9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106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share-counter">
    <w:name w:val="b-share-counter"/>
    <w:basedOn w:val="a0"/>
    <w:rsid w:val="00FE7ADB"/>
  </w:style>
  <w:style w:type="paragraph" w:styleId="a4">
    <w:name w:val="header"/>
    <w:basedOn w:val="a"/>
    <w:link w:val="a5"/>
    <w:uiPriority w:val="99"/>
    <w:semiHidden/>
    <w:unhideWhenUsed/>
    <w:rsid w:val="00351A6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51A61"/>
  </w:style>
  <w:style w:type="paragraph" w:styleId="a6">
    <w:name w:val="footer"/>
    <w:basedOn w:val="a"/>
    <w:link w:val="a7"/>
    <w:uiPriority w:val="99"/>
    <w:semiHidden/>
    <w:unhideWhenUsed/>
    <w:rsid w:val="00351A6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51A6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1B8D5-70A7-4909-9FAC-5603D6CBE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1</Pages>
  <Words>741</Words>
  <Characters>4229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2016-03-11T09:09:00Z</cp:lastPrinted>
  <dcterms:created xsi:type="dcterms:W3CDTF">2016-03-10T16:52:00Z</dcterms:created>
  <dcterms:modified xsi:type="dcterms:W3CDTF">2016-03-16T04:18:00Z</dcterms:modified>
</cp:coreProperties>
</file>